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AD3D16" w:rsidRDefault="00A10867" w:rsidP="00A1021B">
      <w:pPr>
        <w:ind w:left="5670"/>
        <w:textAlignment w:val="baseline"/>
        <w:rPr>
          <w:rFonts w:ascii="Arial" w:hAnsi="Arial" w:cs="Arial"/>
          <w:sz w:val="20"/>
        </w:rPr>
      </w:pPr>
      <w:r w:rsidRPr="00AD3D16">
        <w:rPr>
          <w:rFonts w:ascii="Arial" w:hAnsi="Arial" w:cs="Arial"/>
          <w:sz w:val="20"/>
        </w:rPr>
        <w:t>PATVIRTINTA</w:t>
      </w:r>
    </w:p>
    <w:p w14:paraId="654AEBDC" w14:textId="70A890D4" w:rsidR="005A5832" w:rsidRDefault="00A10867" w:rsidP="00A1021B">
      <w:pPr>
        <w:ind w:left="5670"/>
        <w:textAlignment w:val="baseline"/>
        <w:rPr>
          <w:rFonts w:ascii="Arial" w:hAnsi="Arial" w:cs="Arial"/>
          <w:sz w:val="20"/>
        </w:rPr>
      </w:pPr>
      <w:r w:rsidRPr="00AD3D16">
        <w:rPr>
          <w:rFonts w:ascii="Arial" w:hAnsi="Arial" w:cs="Arial"/>
          <w:sz w:val="20"/>
        </w:rPr>
        <w:t>Viešųjų pirkimų tarnybos direktoriaus 2024 m. vasario 8 d. įsakymu Nr. 1S-19</w:t>
      </w:r>
    </w:p>
    <w:p w14:paraId="3D5F6B4C"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(Viešųjų pirkimų tarnybos direktoriaus</w:t>
      </w:r>
    </w:p>
    <w:p w14:paraId="10A40C0B" w14:textId="573072CB" w:rsidR="00A1021B" w:rsidRPr="00A1021B" w:rsidRDefault="00A1021B" w:rsidP="00A1021B">
      <w:pPr>
        <w:ind w:left="5670"/>
        <w:textAlignment w:val="baseline"/>
        <w:rPr>
          <w:rFonts w:ascii="Arial" w:hAnsi="Arial" w:cs="Arial"/>
          <w:sz w:val="20"/>
        </w:rPr>
      </w:pPr>
      <w:r w:rsidRPr="00A1021B">
        <w:rPr>
          <w:rFonts w:ascii="Arial" w:hAnsi="Arial" w:cs="Arial"/>
          <w:sz w:val="20"/>
        </w:rPr>
        <w:t>2025</w:t>
      </w:r>
      <w:r w:rsidR="00EE58DE">
        <w:rPr>
          <w:rFonts w:ascii="Arial" w:hAnsi="Arial" w:cs="Arial"/>
          <w:sz w:val="20"/>
        </w:rPr>
        <w:t xml:space="preserve"> </w:t>
      </w:r>
      <w:r w:rsidRPr="00A1021B">
        <w:rPr>
          <w:rFonts w:ascii="Arial" w:hAnsi="Arial" w:cs="Arial"/>
          <w:sz w:val="20"/>
        </w:rPr>
        <w:t>m. balandžio 17 d. įsakymo Nr.</w:t>
      </w:r>
      <w:r w:rsidR="00EE58DE">
        <w:rPr>
          <w:rFonts w:ascii="Arial" w:hAnsi="Arial" w:cs="Arial"/>
          <w:sz w:val="20"/>
        </w:rPr>
        <w:t xml:space="preserve"> </w:t>
      </w:r>
      <w:r w:rsidRPr="00A1021B">
        <w:rPr>
          <w:rFonts w:ascii="Arial" w:hAnsi="Arial" w:cs="Arial"/>
          <w:sz w:val="20"/>
        </w:rPr>
        <w:t>1S-51</w:t>
      </w:r>
    </w:p>
    <w:p w14:paraId="006EB5C7"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redakcija)</w:t>
      </w:r>
    </w:p>
    <w:p w14:paraId="719703C3" w14:textId="77777777" w:rsidR="00A1021B" w:rsidRPr="00AD3D16" w:rsidRDefault="00A1021B" w:rsidP="00A1021B">
      <w:pPr>
        <w:ind w:left="5670"/>
        <w:textAlignment w:val="baseline"/>
        <w:rPr>
          <w:rFonts w:ascii="Arial" w:hAnsi="Arial" w:cs="Arial"/>
          <w:sz w:val="20"/>
        </w:rPr>
      </w:pPr>
    </w:p>
    <w:p w14:paraId="06474EA9" w14:textId="77777777" w:rsidR="005A5832" w:rsidRPr="00AD3D16"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AD3D16"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AD3D16">
        <w:rPr>
          <w:rFonts w:ascii="Arial" w:hAnsi="Arial" w:cs="Arial"/>
          <w:b/>
          <w:caps/>
          <w:sz w:val="20"/>
        </w:rPr>
        <w:t xml:space="preserve">Prekių pirkimo-pardavimo sutarties </w:t>
      </w:r>
      <w:r w:rsidRPr="00AD3D16">
        <w:rPr>
          <w:rFonts w:ascii="Arial" w:hAnsi="Arial" w:cs="Arial"/>
          <w:b/>
          <w:bCs/>
          <w:caps/>
          <w:sz w:val="20"/>
        </w:rPr>
        <w:t>Specialiosios</w:t>
      </w:r>
      <w:r w:rsidRPr="00AD3D16">
        <w:rPr>
          <w:rFonts w:ascii="Arial" w:hAnsi="Arial" w:cs="Arial"/>
          <w:b/>
          <w:caps/>
          <w:sz w:val="20"/>
        </w:rPr>
        <w:t xml:space="preserve"> sąlygos</w:t>
      </w:r>
      <w:r w:rsidRPr="00AD3D16">
        <w:rPr>
          <w:rFonts w:ascii="Arial" w:hAnsi="Arial" w:cs="Arial"/>
          <w:caps/>
          <w:sz w:val="20"/>
        </w:rPr>
        <w:t xml:space="preserve"> </w:t>
      </w:r>
    </w:p>
    <w:p w14:paraId="62F5D75A" w14:textId="77777777" w:rsidR="005A5832" w:rsidRPr="00AD3D16"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205DC" w14:paraId="73FF9533" w14:textId="77777777">
        <w:tc>
          <w:tcPr>
            <w:tcW w:w="2448" w:type="dxa"/>
          </w:tcPr>
          <w:p w14:paraId="0C538851"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pavadinimas</w:t>
            </w:r>
          </w:p>
        </w:tc>
        <w:tc>
          <w:tcPr>
            <w:tcW w:w="7110" w:type="dxa"/>
            <w:gridSpan w:val="3"/>
          </w:tcPr>
          <w:p w14:paraId="7BA13F1F" w14:textId="10DC11C0" w:rsidR="005A5832" w:rsidRPr="00AD3D16" w:rsidRDefault="00F31EEA" w:rsidP="00F31EEA">
            <w:pPr>
              <w:jc w:val="center"/>
              <w:rPr>
                <w:rFonts w:ascii="Arial" w:hAnsi="Arial" w:cs="Arial"/>
                <w:kern w:val="2"/>
                <w:sz w:val="20"/>
              </w:rPr>
            </w:pPr>
            <w:r w:rsidRPr="00F31EEA">
              <w:rPr>
                <w:rFonts w:ascii="Arial" w:hAnsi="Arial" w:cs="Arial"/>
                <w:kern w:val="2"/>
                <w:sz w:val="20"/>
              </w:rPr>
              <w:t>(2025-GSC-550) Programinės įrangos Eleveo licencijų nuoma</w:t>
            </w:r>
          </w:p>
        </w:tc>
      </w:tr>
      <w:tr w:rsidR="005A5832" w:rsidRPr="000205DC" w14:paraId="7EDC44D6" w14:textId="77777777">
        <w:tc>
          <w:tcPr>
            <w:tcW w:w="2448" w:type="dxa"/>
          </w:tcPr>
          <w:p w14:paraId="2F0BB8FE"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data</w:t>
            </w:r>
          </w:p>
        </w:tc>
        <w:tc>
          <w:tcPr>
            <w:tcW w:w="2177" w:type="dxa"/>
          </w:tcPr>
          <w:p w14:paraId="6FC4BEAA" w14:textId="77777777" w:rsidR="005A5832" w:rsidRPr="00AD3D16" w:rsidRDefault="005A5832">
            <w:pPr>
              <w:jc w:val="both"/>
              <w:rPr>
                <w:rFonts w:ascii="Arial" w:hAnsi="Arial" w:cs="Arial"/>
                <w:kern w:val="2"/>
                <w:sz w:val="20"/>
              </w:rPr>
            </w:pPr>
          </w:p>
        </w:tc>
        <w:tc>
          <w:tcPr>
            <w:tcW w:w="2362" w:type="dxa"/>
          </w:tcPr>
          <w:p w14:paraId="69D36A27"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numeris</w:t>
            </w:r>
          </w:p>
        </w:tc>
        <w:tc>
          <w:tcPr>
            <w:tcW w:w="2571" w:type="dxa"/>
          </w:tcPr>
          <w:p w14:paraId="6E9C57AC" w14:textId="77777777" w:rsidR="005A5832" w:rsidRPr="00AD3D16" w:rsidRDefault="005A5832">
            <w:pPr>
              <w:jc w:val="both"/>
              <w:rPr>
                <w:rFonts w:ascii="Arial" w:hAnsi="Arial" w:cs="Arial"/>
                <w:kern w:val="2"/>
                <w:sz w:val="20"/>
              </w:rPr>
            </w:pPr>
          </w:p>
        </w:tc>
      </w:tr>
    </w:tbl>
    <w:p w14:paraId="6349C08C" w14:textId="77777777" w:rsidR="005A5832" w:rsidRPr="00AD3D16"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0205DC" w14:paraId="27A7B9A0" w14:textId="77777777">
        <w:tc>
          <w:tcPr>
            <w:tcW w:w="9558" w:type="dxa"/>
            <w:gridSpan w:val="3"/>
          </w:tcPr>
          <w:p w14:paraId="1F6CAFF9" w14:textId="5FFE8913" w:rsidR="005A5832" w:rsidRPr="007907C7" w:rsidRDefault="00A10867" w:rsidP="0047347A">
            <w:pPr>
              <w:pStyle w:val="ListParagraph"/>
              <w:numPr>
                <w:ilvl w:val="0"/>
                <w:numId w:val="9"/>
              </w:numPr>
              <w:spacing w:after="60" w:line="240" w:lineRule="auto"/>
              <w:ind w:left="357" w:hanging="357"/>
              <w:jc w:val="center"/>
              <w:rPr>
                <w:rFonts w:ascii="Arial" w:hAnsi="Arial" w:cs="Arial"/>
                <w:b/>
                <w:bCs/>
                <w:kern w:val="2"/>
                <w:sz w:val="20"/>
              </w:rPr>
            </w:pPr>
            <w:r w:rsidRPr="007907C7">
              <w:rPr>
                <w:rFonts w:ascii="Arial" w:hAnsi="Arial" w:cs="Arial"/>
                <w:b/>
                <w:bCs/>
                <w:kern w:val="2"/>
                <w:sz w:val="20"/>
              </w:rPr>
              <w:t>SUTARTIES ŠALYS</w:t>
            </w:r>
          </w:p>
        </w:tc>
      </w:tr>
      <w:tr w:rsidR="009C019C" w:rsidRPr="000205DC" w14:paraId="6C6028E4" w14:textId="77777777" w:rsidTr="00757150">
        <w:tc>
          <w:tcPr>
            <w:tcW w:w="3114" w:type="dxa"/>
            <w:vMerge w:val="restart"/>
            <w:vAlign w:val="center"/>
          </w:tcPr>
          <w:p w14:paraId="6CBD48B3" w14:textId="76BABF6A" w:rsidR="009C019C" w:rsidRPr="009C019C"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9C019C">
              <w:rPr>
                <w:rFonts w:ascii="Arial" w:hAnsi="Arial" w:cs="Arial"/>
                <w:b/>
                <w:bCs/>
                <w:kern w:val="2"/>
                <w:sz w:val="20"/>
              </w:rPr>
              <w:t>Pirkėjas</w:t>
            </w:r>
          </w:p>
        </w:tc>
        <w:tc>
          <w:tcPr>
            <w:tcW w:w="2934" w:type="dxa"/>
          </w:tcPr>
          <w:p w14:paraId="349AE99F" w14:textId="2E4A1336" w:rsidR="009C019C" w:rsidRPr="00AD3D16" w:rsidRDefault="009C019C" w:rsidP="009C019C">
            <w:pPr>
              <w:rPr>
                <w:rFonts w:ascii="Arial" w:hAnsi="Arial" w:cs="Arial"/>
                <w:kern w:val="2"/>
                <w:sz w:val="20"/>
              </w:rPr>
            </w:pPr>
            <w:r w:rsidRPr="00AD3D16">
              <w:rPr>
                <w:rFonts w:ascii="Arial" w:hAnsi="Arial" w:cs="Arial"/>
                <w:kern w:val="2"/>
                <w:sz w:val="20"/>
              </w:rPr>
              <w:t>1.1.1. Pavadinimas</w:t>
            </w:r>
          </w:p>
        </w:tc>
        <w:tc>
          <w:tcPr>
            <w:tcW w:w="3510" w:type="dxa"/>
            <w:shd w:val="clear" w:color="auto" w:fill="auto"/>
          </w:tcPr>
          <w:p w14:paraId="3601567F" w14:textId="17AA4BC2" w:rsidR="009C019C" w:rsidRPr="00F353D7" w:rsidRDefault="00757150" w:rsidP="00F353D7">
            <w:pPr>
              <w:tabs>
                <w:tab w:val="left" w:pos="2160"/>
              </w:tabs>
              <w:jc w:val="center"/>
              <w:rPr>
                <w:rFonts w:ascii="Arial" w:hAnsi="Arial" w:cs="Arial"/>
                <w:kern w:val="2"/>
                <w:sz w:val="20"/>
              </w:rPr>
            </w:pPr>
            <w:r w:rsidRPr="00741345">
              <w:rPr>
                <w:rFonts w:ascii="Arial" w:hAnsi="Arial" w:cs="Arial"/>
                <w:b/>
                <w:bCs/>
                <w:color w:val="000000"/>
                <w:sz w:val="20"/>
                <w:bdr w:val="none" w:sz="0" w:space="0" w:color="auto" w:frame="1"/>
                <w:lang w:eastAsia="lt-LT"/>
              </w:rPr>
              <w:t>UAB „Ignitis grupės paslaugų centras“</w:t>
            </w:r>
          </w:p>
        </w:tc>
      </w:tr>
      <w:tr w:rsidR="009C019C" w:rsidRPr="000205DC" w14:paraId="3A6EF6CE" w14:textId="77777777" w:rsidTr="00152820">
        <w:tc>
          <w:tcPr>
            <w:tcW w:w="3114" w:type="dxa"/>
            <w:vMerge/>
          </w:tcPr>
          <w:p w14:paraId="6D416F1F" w14:textId="77777777" w:rsidR="009C019C" w:rsidRPr="00AD3D16" w:rsidRDefault="009C019C" w:rsidP="009C019C">
            <w:pPr>
              <w:rPr>
                <w:rFonts w:ascii="Arial" w:hAnsi="Arial" w:cs="Arial"/>
                <w:b/>
                <w:bCs/>
                <w:kern w:val="2"/>
                <w:sz w:val="20"/>
              </w:rPr>
            </w:pPr>
          </w:p>
        </w:tc>
        <w:tc>
          <w:tcPr>
            <w:tcW w:w="2934" w:type="dxa"/>
          </w:tcPr>
          <w:p w14:paraId="0250F1E0" w14:textId="6ACFBF47" w:rsidR="009C019C" w:rsidRPr="00AD3D16" w:rsidRDefault="009C019C" w:rsidP="009C019C">
            <w:pPr>
              <w:rPr>
                <w:rFonts w:ascii="Arial" w:hAnsi="Arial" w:cs="Arial"/>
                <w:kern w:val="2"/>
                <w:sz w:val="20"/>
              </w:rPr>
            </w:pPr>
            <w:r w:rsidRPr="00AD3D16">
              <w:rPr>
                <w:rFonts w:ascii="Arial" w:hAnsi="Arial" w:cs="Arial"/>
                <w:kern w:val="2"/>
                <w:sz w:val="20"/>
              </w:rPr>
              <w:t>1.1.2. Juridinio asmens kodas</w:t>
            </w:r>
          </w:p>
        </w:tc>
        <w:tc>
          <w:tcPr>
            <w:tcW w:w="3510" w:type="dxa"/>
          </w:tcPr>
          <w:p w14:paraId="765BCA5B" w14:textId="178EE6A8" w:rsidR="009C019C" w:rsidRPr="00F353D7" w:rsidRDefault="0043279E" w:rsidP="00F353D7">
            <w:pPr>
              <w:jc w:val="center"/>
              <w:rPr>
                <w:rFonts w:ascii="Arial" w:hAnsi="Arial" w:cs="Arial"/>
                <w:kern w:val="2"/>
                <w:sz w:val="20"/>
              </w:rPr>
            </w:pPr>
            <w:r w:rsidRPr="00F353D7">
              <w:rPr>
                <w:rFonts w:ascii="Arial" w:hAnsi="Arial" w:cs="Arial"/>
                <w:color w:val="000000"/>
                <w:sz w:val="20"/>
                <w:bdr w:val="none" w:sz="0" w:space="0" w:color="auto" w:frame="1"/>
                <w:lang w:eastAsia="lt-LT"/>
              </w:rPr>
              <w:t>303200016</w:t>
            </w:r>
          </w:p>
        </w:tc>
      </w:tr>
      <w:tr w:rsidR="009C019C" w:rsidRPr="000205DC" w14:paraId="2B9DD2BF" w14:textId="77777777" w:rsidTr="00152820">
        <w:tc>
          <w:tcPr>
            <w:tcW w:w="3114" w:type="dxa"/>
            <w:vMerge/>
          </w:tcPr>
          <w:p w14:paraId="11A5FE90" w14:textId="77777777" w:rsidR="009C019C" w:rsidRPr="00AD3D16" w:rsidRDefault="009C019C" w:rsidP="009C019C">
            <w:pPr>
              <w:rPr>
                <w:rFonts w:ascii="Arial" w:hAnsi="Arial" w:cs="Arial"/>
                <w:b/>
                <w:bCs/>
                <w:kern w:val="2"/>
                <w:sz w:val="20"/>
              </w:rPr>
            </w:pPr>
          </w:p>
        </w:tc>
        <w:tc>
          <w:tcPr>
            <w:tcW w:w="2934" w:type="dxa"/>
          </w:tcPr>
          <w:p w14:paraId="28239475" w14:textId="3EE9FDA1" w:rsidR="009C019C" w:rsidRPr="00AD3D16" w:rsidRDefault="009C019C" w:rsidP="009C019C">
            <w:pPr>
              <w:rPr>
                <w:rFonts w:ascii="Arial" w:hAnsi="Arial" w:cs="Arial"/>
                <w:kern w:val="2"/>
                <w:sz w:val="20"/>
              </w:rPr>
            </w:pPr>
            <w:r w:rsidRPr="00AD3D16">
              <w:rPr>
                <w:rFonts w:ascii="Arial" w:hAnsi="Arial" w:cs="Arial"/>
                <w:kern w:val="2"/>
                <w:sz w:val="20"/>
              </w:rPr>
              <w:t>1.1.3. Adresas</w:t>
            </w:r>
          </w:p>
        </w:tc>
        <w:tc>
          <w:tcPr>
            <w:tcW w:w="3510" w:type="dxa"/>
          </w:tcPr>
          <w:p w14:paraId="7803248B" w14:textId="4FDDB436" w:rsidR="009C019C" w:rsidRPr="00F353D7" w:rsidRDefault="00C37952" w:rsidP="00F353D7">
            <w:pPr>
              <w:jc w:val="center"/>
              <w:rPr>
                <w:rFonts w:ascii="Arial" w:hAnsi="Arial" w:cs="Arial"/>
                <w:kern w:val="2"/>
                <w:sz w:val="20"/>
              </w:rPr>
            </w:pPr>
            <w:r w:rsidRPr="00F353D7">
              <w:rPr>
                <w:rFonts w:ascii="Arial" w:hAnsi="Arial" w:cs="Arial"/>
                <w:sz w:val="20"/>
              </w:rPr>
              <w:t>Laisvės pr. 10, LT-</w:t>
            </w:r>
            <w:r w:rsidRPr="00F353D7">
              <w:rPr>
                <w:rFonts w:ascii="Arial" w:hAnsi="Arial" w:cs="Arial"/>
                <w:sz w:val="20"/>
                <w:shd w:val="clear" w:color="auto" w:fill="FFFFFF"/>
              </w:rPr>
              <w:t>04215</w:t>
            </w:r>
            <w:r w:rsidRPr="00F353D7">
              <w:rPr>
                <w:rFonts w:ascii="Arial" w:hAnsi="Arial" w:cs="Arial"/>
                <w:sz w:val="20"/>
                <w:lang w:eastAsia="lt-LT"/>
              </w:rPr>
              <w:t xml:space="preserve"> Vilnius</w:t>
            </w:r>
          </w:p>
        </w:tc>
      </w:tr>
      <w:tr w:rsidR="009C019C" w:rsidRPr="000205DC" w14:paraId="16660B90" w14:textId="77777777" w:rsidTr="00152820">
        <w:tc>
          <w:tcPr>
            <w:tcW w:w="3114" w:type="dxa"/>
            <w:vMerge/>
          </w:tcPr>
          <w:p w14:paraId="3671E5E0" w14:textId="77777777" w:rsidR="009C019C" w:rsidRPr="00AD3D16" w:rsidRDefault="009C019C" w:rsidP="009C019C">
            <w:pPr>
              <w:rPr>
                <w:rFonts w:ascii="Arial" w:hAnsi="Arial" w:cs="Arial"/>
                <w:b/>
                <w:bCs/>
                <w:kern w:val="2"/>
                <w:sz w:val="20"/>
              </w:rPr>
            </w:pPr>
          </w:p>
        </w:tc>
        <w:tc>
          <w:tcPr>
            <w:tcW w:w="2934" w:type="dxa"/>
          </w:tcPr>
          <w:p w14:paraId="4A8C9E9D" w14:textId="31B3E6A0" w:rsidR="009C019C" w:rsidRPr="00AD3D16" w:rsidRDefault="009C019C" w:rsidP="009C019C">
            <w:pPr>
              <w:rPr>
                <w:rFonts w:ascii="Arial" w:hAnsi="Arial" w:cs="Arial"/>
                <w:kern w:val="2"/>
                <w:sz w:val="20"/>
              </w:rPr>
            </w:pPr>
            <w:r w:rsidRPr="00AD3D16">
              <w:rPr>
                <w:rFonts w:ascii="Arial" w:hAnsi="Arial" w:cs="Arial"/>
                <w:kern w:val="2"/>
                <w:sz w:val="20"/>
              </w:rPr>
              <w:t>1.1.4. PVM mokėtojo kodas</w:t>
            </w:r>
          </w:p>
        </w:tc>
        <w:tc>
          <w:tcPr>
            <w:tcW w:w="3510" w:type="dxa"/>
          </w:tcPr>
          <w:p w14:paraId="0FADB784" w14:textId="461F2CF0" w:rsidR="009C019C" w:rsidRPr="00F353D7" w:rsidRDefault="002006D1" w:rsidP="00F353D7">
            <w:pPr>
              <w:jc w:val="center"/>
              <w:rPr>
                <w:rFonts w:ascii="Arial" w:hAnsi="Arial" w:cs="Arial"/>
                <w:kern w:val="2"/>
                <w:sz w:val="20"/>
              </w:rPr>
            </w:pPr>
            <w:r w:rsidRPr="00F353D7">
              <w:rPr>
                <w:rFonts w:ascii="Arial" w:hAnsi="Arial" w:cs="Arial"/>
                <w:sz w:val="20"/>
                <w:lang w:eastAsia="lt-LT"/>
              </w:rPr>
              <w:t>LT 100008194913</w:t>
            </w:r>
          </w:p>
        </w:tc>
      </w:tr>
      <w:tr w:rsidR="009C019C" w:rsidRPr="000205DC" w14:paraId="03F41487" w14:textId="77777777" w:rsidTr="00152820">
        <w:tc>
          <w:tcPr>
            <w:tcW w:w="3114" w:type="dxa"/>
            <w:vMerge/>
          </w:tcPr>
          <w:p w14:paraId="0B282403" w14:textId="77777777" w:rsidR="009C019C" w:rsidRPr="00AD3D16" w:rsidRDefault="009C019C" w:rsidP="009C019C">
            <w:pPr>
              <w:rPr>
                <w:rFonts w:ascii="Arial" w:hAnsi="Arial" w:cs="Arial"/>
                <w:b/>
                <w:bCs/>
                <w:kern w:val="2"/>
                <w:sz w:val="20"/>
              </w:rPr>
            </w:pPr>
          </w:p>
        </w:tc>
        <w:tc>
          <w:tcPr>
            <w:tcW w:w="2934" w:type="dxa"/>
          </w:tcPr>
          <w:p w14:paraId="1DFA44FC" w14:textId="5DA3597F" w:rsidR="009C019C" w:rsidRPr="00AD3D16" w:rsidRDefault="009C019C" w:rsidP="009C019C">
            <w:pPr>
              <w:rPr>
                <w:rFonts w:ascii="Arial" w:hAnsi="Arial" w:cs="Arial"/>
                <w:kern w:val="2"/>
                <w:sz w:val="20"/>
              </w:rPr>
            </w:pPr>
            <w:r w:rsidRPr="00AD3D16">
              <w:rPr>
                <w:rFonts w:ascii="Arial" w:hAnsi="Arial" w:cs="Arial"/>
                <w:kern w:val="2"/>
                <w:sz w:val="20"/>
              </w:rPr>
              <w:t>1.1.5. Atsiskaitomoji sąskaita</w:t>
            </w:r>
          </w:p>
        </w:tc>
        <w:tc>
          <w:tcPr>
            <w:tcW w:w="3510" w:type="dxa"/>
          </w:tcPr>
          <w:p w14:paraId="25352C60" w14:textId="4E57E628" w:rsidR="009C019C" w:rsidRPr="00F353D7" w:rsidRDefault="004513DE" w:rsidP="00F353D7">
            <w:pPr>
              <w:jc w:val="center"/>
              <w:rPr>
                <w:rFonts w:ascii="Arial" w:hAnsi="Arial" w:cs="Arial"/>
                <w:kern w:val="2"/>
                <w:sz w:val="20"/>
              </w:rPr>
            </w:pPr>
            <w:r w:rsidRPr="00F353D7">
              <w:rPr>
                <w:rFonts w:ascii="Arial" w:hAnsi="Arial" w:cs="Arial"/>
                <w:sz w:val="20"/>
              </w:rPr>
              <w:t>LT84 7300 0101 3804 4676</w:t>
            </w:r>
          </w:p>
        </w:tc>
      </w:tr>
      <w:tr w:rsidR="009C019C" w:rsidRPr="000205DC" w14:paraId="7770FB90" w14:textId="77777777" w:rsidTr="00152820">
        <w:tc>
          <w:tcPr>
            <w:tcW w:w="3114" w:type="dxa"/>
            <w:vMerge/>
          </w:tcPr>
          <w:p w14:paraId="4160E7EC" w14:textId="77777777" w:rsidR="009C019C" w:rsidRPr="00AD3D16" w:rsidRDefault="009C019C" w:rsidP="009C019C">
            <w:pPr>
              <w:rPr>
                <w:rFonts w:ascii="Arial" w:hAnsi="Arial" w:cs="Arial"/>
                <w:b/>
                <w:bCs/>
                <w:kern w:val="2"/>
                <w:sz w:val="20"/>
              </w:rPr>
            </w:pPr>
          </w:p>
        </w:tc>
        <w:tc>
          <w:tcPr>
            <w:tcW w:w="2934" w:type="dxa"/>
          </w:tcPr>
          <w:p w14:paraId="3DAE32D5" w14:textId="5EAD4104" w:rsidR="009C019C" w:rsidRPr="00AD3D16" w:rsidRDefault="009C019C" w:rsidP="009C019C">
            <w:pPr>
              <w:rPr>
                <w:rFonts w:ascii="Arial" w:hAnsi="Arial" w:cs="Arial"/>
                <w:kern w:val="2"/>
                <w:sz w:val="20"/>
              </w:rPr>
            </w:pPr>
            <w:r w:rsidRPr="00AD3D16">
              <w:rPr>
                <w:rFonts w:ascii="Arial" w:hAnsi="Arial" w:cs="Arial"/>
                <w:kern w:val="2"/>
                <w:sz w:val="20"/>
              </w:rPr>
              <w:t>1.1.6. Bankas, banko kodas</w:t>
            </w:r>
          </w:p>
        </w:tc>
        <w:tc>
          <w:tcPr>
            <w:tcW w:w="3510" w:type="dxa"/>
          </w:tcPr>
          <w:p w14:paraId="5EE0F702" w14:textId="7B83DBCB" w:rsidR="009C019C" w:rsidRPr="00F353D7" w:rsidRDefault="000964C3" w:rsidP="00F353D7">
            <w:pPr>
              <w:jc w:val="center"/>
              <w:rPr>
                <w:rFonts w:ascii="Arial" w:hAnsi="Arial" w:cs="Arial"/>
                <w:kern w:val="2"/>
                <w:sz w:val="20"/>
              </w:rPr>
            </w:pPr>
            <w:r w:rsidRPr="00F353D7">
              <w:rPr>
                <w:rFonts w:ascii="Arial" w:hAnsi="Arial" w:cs="Arial"/>
                <w:sz w:val="20"/>
              </w:rPr>
              <w:t>„Swedbank“, AB, 73000</w:t>
            </w:r>
          </w:p>
        </w:tc>
      </w:tr>
      <w:tr w:rsidR="009C019C" w:rsidRPr="000205DC" w14:paraId="700715CA" w14:textId="77777777" w:rsidTr="00152820">
        <w:tc>
          <w:tcPr>
            <w:tcW w:w="3114" w:type="dxa"/>
            <w:vMerge/>
          </w:tcPr>
          <w:p w14:paraId="5EBE87C7" w14:textId="77777777" w:rsidR="009C019C" w:rsidRPr="00AD3D16" w:rsidRDefault="009C019C" w:rsidP="009C019C">
            <w:pPr>
              <w:rPr>
                <w:rFonts w:ascii="Arial" w:hAnsi="Arial" w:cs="Arial"/>
                <w:b/>
                <w:bCs/>
                <w:kern w:val="2"/>
                <w:sz w:val="20"/>
              </w:rPr>
            </w:pPr>
          </w:p>
        </w:tc>
        <w:tc>
          <w:tcPr>
            <w:tcW w:w="2934" w:type="dxa"/>
          </w:tcPr>
          <w:p w14:paraId="4E6BBBC7" w14:textId="37A4152A" w:rsidR="009C019C" w:rsidRPr="00AD3D16" w:rsidRDefault="009C019C" w:rsidP="009C019C">
            <w:pPr>
              <w:rPr>
                <w:rFonts w:ascii="Arial" w:hAnsi="Arial" w:cs="Arial"/>
                <w:kern w:val="2"/>
                <w:sz w:val="20"/>
              </w:rPr>
            </w:pPr>
            <w:r w:rsidRPr="00AD3D16">
              <w:rPr>
                <w:rFonts w:ascii="Arial" w:hAnsi="Arial" w:cs="Arial"/>
                <w:kern w:val="2"/>
                <w:sz w:val="20"/>
              </w:rPr>
              <w:t>1.1.7. Telefonas</w:t>
            </w:r>
          </w:p>
        </w:tc>
        <w:tc>
          <w:tcPr>
            <w:tcW w:w="3510" w:type="dxa"/>
          </w:tcPr>
          <w:p w14:paraId="160F9D02" w14:textId="5AC91B24" w:rsidR="009C019C" w:rsidRPr="00F353D7" w:rsidRDefault="000964C3" w:rsidP="00F353D7">
            <w:pPr>
              <w:jc w:val="center"/>
              <w:rPr>
                <w:rFonts w:ascii="Arial" w:hAnsi="Arial" w:cs="Arial"/>
                <w:kern w:val="2"/>
                <w:sz w:val="20"/>
              </w:rPr>
            </w:pPr>
            <w:r w:rsidRPr="00F353D7">
              <w:rPr>
                <w:rFonts w:ascii="Arial" w:hAnsi="Arial" w:cs="Arial"/>
                <w:sz w:val="20"/>
              </w:rPr>
              <w:t>(8 5) 278 2222</w:t>
            </w:r>
          </w:p>
        </w:tc>
      </w:tr>
      <w:tr w:rsidR="009C019C" w:rsidRPr="000205DC" w14:paraId="6539CD08" w14:textId="77777777" w:rsidTr="00152820">
        <w:tc>
          <w:tcPr>
            <w:tcW w:w="3114" w:type="dxa"/>
            <w:vMerge/>
          </w:tcPr>
          <w:p w14:paraId="41922B88" w14:textId="77777777" w:rsidR="009C019C" w:rsidRPr="00AD3D16" w:rsidRDefault="009C019C" w:rsidP="009C019C">
            <w:pPr>
              <w:rPr>
                <w:rFonts w:ascii="Arial" w:hAnsi="Arial" w:cs="Arial"/>
                <w:b/>
                <w:bCs/>
                <w:kern w:val="2"/>
                <w:sz w:val="20"/>
              </w:rPr>
            </w:pPr>
          </w:p>
        </w:tc>
        <w:tc>
          <w:tcPr>
            <w:tcW w:w="2934" w:type="dxa"/>
          </w:tcPr>
          <w:p w14:paraId="1F9CE988" w14:textId="2CCCB683" w:rsidR="009C019C" w:rsidRPr="00AD3D16" w:rsidRDefault="009C019C" w:rsidP="009C019C">
            <w:pPr>
              <w:rPr>
                <w:rFonts w:ascii="Arial" w:hAnsi="Arial" w:cs="Arial"/>
                <w:kern w:val="2"/>
                <w:sz w:val="20"/>
              </w:rPr>
            </w:pPr>
            <w:r w:rsidRPr="00AD3D16">
              <w:rPr>
                <w:rFonts w:ascii="Arial" w:hAnsi="Arial" w:cs="Arial"/>
                <w:kern w:val="2"/>
                <w:sz w:val="20"/>
              </w:rPr>
              <w:t>1.1.8. El. paštas</w:t>
            </w:r>
          </w:p>
        </w:tc>
        <w:tc>
          <w:tcPr>
            <w:tcW w:w="3510" w:type="dxa"/>
          </w:tcPr>
          <w:p w14:paraId="61B7DA2D" w14:textId="34EC386F" w:rsidR="009C019C" w:rsidRPr="00F353D7" w:rsidRDefault="000964C3" w:rsidP="00F353D7">
            <w:pPr>
              <w:tabs>
                <w:tab w:val="left" w:pos="2373"/>
              </w:tabs>
              <w:jc w:val="center"/>
              <w:rPr>
                <w:rFonts w:ascii="Arial" w:hAnsi="Arial" w:cs="Arial"/>
                <w:kern w:val="2"/>
                <w:sz w:val="20"/>
              </w:rPr>
            </w:pPr>
            <w:hyperlink r:id="rId11" w:history="1">
              <w:r w:rsidRPr="00F353D7">
                <w:rPr>
                  <w:rStyle w:val="Hyperlink"/>
                  <w:rFonts w:ascii="Arial" w:hAnsi="Arial" w:cs="Arial"/>
                  <w:sz w:val="20"/>
                </w:rPr>
                <w:t>gpc@ignitis.lt</w:t>
              </w:r>
            </w:hyperlink>
          </w:p>
        </w:tc>
      </w:tr>
      <w:tr w:rsidR="009C019C" w:rsidRPr="000205DC" w14:paraId="7EED308E" w14:textId="77777777" w:rsidTr="00152820">
        <w:tc>
          <w:tcPr>
            <w:tcW w:w="3114" w:type="dxa"/>
            <w:vMerge/>
          </w:tcPr>
          <w:p w14:paraId="706DB9B6" w14:textId="77777777" w:rsidR="009C019C" w:rsidRPr="00AD3D16" w:rsidRDefault="009C019C" w:rsidP="009C019C">
            <w:pPr>
              <w:rPr>
                <w:rFonts w:ascii="Arial" w:hAnsi="Arial" w:cs="Arial"/>
                <w:b/>
                <w:bCs/>
                <w:kern w:val="2"/>
                <w:sz w:val="20"/>
              </w:rPr>
            </w:pPr>
          </w:p>
        </w:tc>
        <w:tc>
          <w:tcPr>
            <w:tcW w:w="2934" w:type="dxa"/>
          </w:tcPr>
          <w:p w14:paraId="3C7A716E" w14:textId="448299A7" w:rsidR="009C019C" w:rsidRPr="00AD3D16" w:rsidRDefault="009C019C" w:rsidP="009C019C">
            <w:pPr>
              <w:rPr>
                <w:rFonts w:ascii="Arial" w:hAnsi="Arial" w:cs="Arial"/>
                <w:kern w:val="2"/>
                <w:sz w:val="20"/>
              </w:rPr>
            </w:pPr>
            <w:r w:rsidRPr="00AD3D16">
              <w:rPr>
                <w:rFonts w:ascii="Arial" w:hAnsi="Arial" w:cs="Arial"/>
                <w:kern w:val="2"/>
                <w:sz w:val="20"/>
              </w:rPr>
              <w:t>1.1.9. Šalies atstovas</w:t>
            </w:r>
          </w:p>
        </w:tc>
        <w:tc>
          <w:tcPr>
            <w:tcW w:w="3510" w:type="dxa"/>
          </w:tcPr>
          <w:p w14:paraId="405E5B9B" w14:textId="77777777" w:rsidR="009C019C" w:rsidRPr="00F353D7" w:rsidRDefault="009C019C" w:rsidP="00F353D7">
            <w:pPr>
              <w:jc w:val="center"/>
              <w:rPr>
                <w:rFonts w:ascii="Arial" w:hAnsi="Arial" w:cs="Arial"/>
                <w:kern w:val="2"/>
                <w:sz w:val="20"/>
              </w:rPr>
            </w:pPr>
          </w:p>
        </w:tc>
      </w:tr>
      <w:tr w:rsidR="009C019C" w:rsidRPr="000205DC" w14:paraId="1B6097AC" w14:textId="77777777" w:rsidTr="00152820">
        <w:tc>
          <w:tcPr>
            <w:tcW w:w="3114" w:type="dxa"/>
            <w:vMerge/>
          </w:tcPr>
          <w:p w14:paraId="36F6869A" w14:textId="77777777" w:rsidR="009C019C" w:rsidRPr="00AD3D16" w:rsidRDefault="009C019C" w:rsidP="009C019C">
            <w:pPr>
              <w:rPr>
                <w:rFonts w:ascii="Arial" w:hAnsi="Arial" w:cs="Arial"/>
                <w:b/>
                <w:bCs/>
                <w:kern w:val="2"/>
                <w:sz w:val="20"/>
              </w:rPr>
            </w:pPr>
          </w:p>
        </w:tc>
        <w:tc>
          <w:tcPr>
            <w:tcW w:w="2934" w:type="dxa"/>
          </w:tcPr>
          <w:p w14:paraId="2A969185" w14:textId="614D823E" w:rsidR="009C019C" w:rsidRPr="00AD3D16" w:rsidRDefault="009C019C" w:rsidP="009C019C">
            <w:pPr>
              <w:rPr>
                <w:rFonts w:ascii="Arial" w:hAnsi="Arial" w:cs="Arial"/>
                <w:kern w:val="2"/>
                <w:sz w:val="20"/>
              </w:rPr>
            </w:pPr>
            <w:r w:rsidRPr="00AD3D16">
              <w:rPr>
                <w:rFonts w:ascii="Arial" w:hAnsi="Arial" w:cs="Arial"/>
                <w:kern w:val="2"/>
                <w:sz w:val="20"/>
              </w:rPr>
              <w:t>1.1.10. Atstovavimo pagrindas</w:t>
            </w:r>
          </w:p>
        </w:tc>
        <w:tc>
          <w:tcPr>
            <w:tcW w:w="3510" w:type="dxa"/>
          </w:tcPr>
          <w:p w14:paraId="6D597168" w14:textId="77777777" w:rsidR="009C019C" w:rsidRPr="00AD3D16" w:rsidRDefault="009C019C" w:rsidP="009C019C">
            <w:pPr>
              <w:jc w:val="center"/>
              <w:rPr>
                <w:rFonts w:ascii="Arial" w:hAnsi="Arial" w:cs="Arial"/>
                <w:kern w:val="2"/>
                <w:sz w:val="20"/>
              </w:rPr>
            </w:pPr>
          </w:p>
        </w:tc>
      </w:tr>
      <w:tr w:rsidR="009C019C" w:rsidRPr="000205DC" w14:paraId="7EDDA7B6" w14:textId="77777777" w:rsidTr="00A11095">
        <w:tc>
          <w:tcPr>
            <w:tcW w:w="3114" w:type="dxa"/>
            <w:vMerge w:val="restart"/>
            <w:vAlign w:val="center"/>
          </w:tcPr>
          <w:p w14:paraId="0BE5A03D" w14:textId="1DBA9269" w:rsidR="00741345" w:rsidRPr="00741345" w:rsidRDefault="009C019C" w:rsidP="00741345">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Tiekėjas</w:t>
            </w:r>
          </w:p>
          <w:p w14:paraId="0BA72D8F" w14:textId="46F89A47" w:rsidR="009C019C" w:rsidRPr="00A11095" w:rsidRDefault="009C019C" w:rsidP="009C019C">
            <w:pPr>
              <w:rPr>
                <w:rFonts w:ascii="Arial" w:hAnsi="Arial" w:cs="Arial"/>
                <w:color w:val="4472C4"/>
                <w:kern w:val="2"/>
                <w:sz w:val="20"/>
              </w:rPr>
            </w:pPr>
          </w:p>
        </w:tc>
        <w:tc>
          <w:tcPr>
            <w:tcW w:w="2934" w:type="dxa"/>
          </w:tcPr>
          <w:p w14:paraId="278B8ECF" w14:textId="77777777" w:rsidR="009C019C" w:rsidRPr="00AD3D16" w:rsidRDefault="009C019C" w:rsidP="009C019C">
            <w:pPr>
              <w:rPr>
                <w:rFonts w:ascii="Arial" w:hAnsi="Arial" w:cs="Arial"/>
                <w:kern w:val="2"/>
                <w:sz w:val="20"/>
              </w:rPr>
            </w:pPr>
            <w:r w:rsidRPr="00AD3D16">
              <w:rPr>
                <w:rFonts w:ascii="Arial" w:hAnsi="Arial" w:cs="Arial"/>
                <w:kern w:val="2"/>
                <w:sz w:val="20"/>
              </w:rPr>
              <w:t>1.2.1. Pavadinimas</w:t>
            </w:r>
          </w:p>
        </w:tc>
        <w:tc>
          <w:tcPr>
            <w:tcW w:w="3510" w:type="dxa"/>
          </w:tcPr>
          <w:p w14:paraId="2FF25618" w14:textId="77777777" w:rsidR="009C019C" w:rsidRPr="00AD3D16" w:rsidRDefault="009C019C" w:rsidP="009C019C">
            <w:pPr>
              <w:jc w:val="center"/>
              <w:rPr>
                <w:rFonts w:ascii="Arial" w:hAnsi="Arial" w:cs="Arial"/>
                <w:kern w:val="2"/>
                <w:sz w:val="20"/>
              </w:rPr>
            </w:pPr>
          </w:p>
        </w:tc>
      </w:tr>
      <w:tr w:rsidR="009C019C" w:rsidRPr="000205DC" w14:paraId="1897B6E8" w14:textId="77777777" w:rsidTr="00152820">
        <w:tc>
          <w:tcPr>
            <w:tcW w:w="3114" w:type="dxa"/>
            <w:vMerge/>
          </w:tcPr>
          <w:p w14:paraId="1877FEE2" w14:textId="77777777" w:rsidR="009C019C" w:rsidRPr="00AD3D16" w:rsidRDefault="009C019C" w:rsidP="009C019C">
            <w:pPr>
              <w:rPr>
                <w:rFonts w:ascii="Arial" w:hAnsi="Arial" w:cs="Arial"/>
                <w:b/>
                <w:bCs/>
                <w:kern w:val="2"/>
                <w:sz w:val="20"/>
              </w:rPr>
            </w:pPr>
          </w:p>
        </w:tc>
        <w:tc>
          <w:tcPr>
            <w:tcW w:w="2934" w:type="dxa"/>
          </w:tcPr>
          <w:p w14:paraId="4E79F10D" w14:textId="77777777" w:rsidR="009C019C" w:rsidRPr="00AD3D16" w:rsidRDefault="009C019C" w:rsidP="009C019C">
            <w:pPr>
              <w:rPr>
                <w:rFonts w:ascii="Arial" w:hAnsi="Arial" w:cs="Arial"/>
                <w:kern w:val="2"/>
                <w:sz w:val="20"/>
              </w:rPr>
            </w:pPr>
            <w:r w:rsidRPr="00AD3D16">
              <w:rPr>
                <w:rFonts w:ascii="Arial" w:hAnsi="Arial" w:cs="Arial"/>
                <w:kern w:val="2"/>
                <w:sz w:val="20"/>
              </w:rPr>
              <w:t>1.2.2. Juridinio asmens kodas</w:t>
            </w:r>
          </w:p>
        </w:tc>
        <w:tc>
          <w:tcPr>
            <w:tcW w:w="3510" w:type="dxa"/>
          </w:tcPr>
          <w:p w14:paraId="37216E78" w14:textId="77777777" w:rsidR="009C019C" w:rsidRPr="00AD3D16" w:rsidRDefault="009C019C" w:rsidP="009C019C">
            <w:pPr>
              <w:jc w:val="center"/>
              <w:rPr>
                <w:rFonts w:ascii="Arial" w:hAnsi="Arial" w:cs="Arial"/>
                <w:kern w:val="2"/>
                <w:sz w:val="20"/>
              </w:rPr>
            </w:pPr>
          </w:p>
        </w:tc>
      </w:tr>
      <w:tr w:rsidR="009C019C" w:rsidRPr="000205DC" w14:paraId="3C548A37" w14:textId="77777777" w:rsidTr="00152820">
        <w:tc>
          <w:tcPr>
            <w:tcW w:w="3114" w:type="dxa"/>
            <w:vMerge/>
          </w:tcPr>
          <w:p w14:paraId="0F50966F" w14:textId="77777777" w:rsidR="009C019C" w:rsidRPr="00AD3D16" w:rsidRDefault="009C019C" w:rsidP="009C019C">
            <w:pPr>
              <w:rPr>
                <w:rFonts w:ascii="Arial" w:hAnsi="Arial" w:cs="Arial"/>
                <w:b/>
                <w:bCs/>
                <w:kern w:val="2"/>
                <w:sz w:val="20"/>
              </w:rPr>
            </w:pPr>
          </w:p>
        </w:tc>
        <w:tc>
          <w:tcPr>
            <w:tcW w:w="2934" w:type="dxa"/>
          </w:tcPr>
          <w:p w14:paraId="21A7E3FD" w14:textId="77777777" w:rsidR="009C019C" w:rsidRPr="00AD3D16" w:rsidRDefault="009C019C" w:rsidP="009C019C">
            <w:pPr>
              <w:rPr>
                <w:rFonts w:ascii="Arial" w:hAnsi="Arial" w:cs="Arial"/>
                <w:kern w:val="2"/>
                <w:sz w:val="20"/>
              </w:rPr>
            </w:pPr>
            <w:r w:rsidRPr="00AD3D16">
              <w:rPr>
                <w:rFonts w:ascii="Arial" w:hAnsi="Arial" w:cs="Arial"/>
                <w:kern w:val="2"/>
                <w:sz w:val="20"/>
              </w:rPr>
              <w:t>1.2.3. Adresas</w:t>
            </w:r>
          </w:p>
        </w:tc>
        <w:tc>
          <w:tcPr>
            <w:tcW w:w="3510" w:type="dxa"/>
          </w:tcPr>
          <w:p w14:paraId="40E21536" w14:textId="77777777" w:rsidR="009C019C" w:rsidRPr="00AD3D16" w:rsidRDefault="009C019C" w:rsidP="009C019C">
            <w:pPr>
              <w:jc w:val="center"/>
              <w:rPr>
                <w:rFonts w:ascii="Arial" w:hAnsi="Arial" w:cs="Arial"/>
                <w:kern w:val="2"/>
                <w:sz w:val="20"/>
              </w:rPr>
            </w:pPr>
          </w:p>
        </w:tc>
      </w:tr>
      <w:tr w:rsidR="009C019C" w:rsidRPr="000205DC" w14:paraId="105068A2" w14:textId="77777777" w:rsidTr="00152820">
        <w:tc>
          <w:tcPr>
            <w:tcW w:w="3114" w:type="dxa"/>
            <w:vMerge/>
          </w:tcPr>
          <w:p w14:paraId="12473268" w14:textId="77777777" w:rsidR="009C019C" w:rsidRPr="00AD3D16" w:rsidRDefault="009C019C" w:rsidP="009C019C">
            <w:pPr>
              <w:rPr>
                <w:rFonts w:ascii="Arial" w:hAnsi="Arial" w:cs="Arial"/>
                <w:b/>
                <w:bCs/>
                <w:kern w:val="2"/>
                <w:sz w:val="20"/>
              </w:rPr>
            </w:pPr>
          </w:p>
        </w:tc>
        <w:tc>
          <w:tcPr>
            <w:tcW w:w="2934" w:type="dxa"/>
          </w:tcPr>
          <w:p w14:paraId="50656BC3" w14:textId="77777777" w:rsidR="009C019C" w:rsidRPr="00AD3D16" w:rsidRDefault="009C019C" w:rsidP="009C019C">
            <w:pPr>
              <w:rPr>
                <w:rFonts w:ascii="Arial" w:hAnsi="Arial" w:cs="Arial"/>
                <w:kern w:val="2"/>
                <w:sz w:val="20"/>
              </w:rPr>
            </w:pPr>
            <w:r w:rsidRPr="00AD3D16">
              <w:rPr>
                <w:rFonts w:ascii="Arial" w:hAnsi="Arial" w:cs="Arial"/>
                <w:kern w:val="2"/>
                <w:sz w:val="20"/>
              </w:rPr>
              <w:t>1.2.4. PVM mokėtojo kodas</w:t>
            </w:r>
          </w:p>
        </w:tc>
        <w:tc>
          <w:tcPr>
            <w:tcW w:w="3510" w:type="dxa"/>
          </w:tcPr>
          <w:p w14:paraId="5DE40994" w14:textId="77777777" w:rsidR="009C019C" w:rsidRPr="00AD3D16" w:rsidRDefault="009C019C" w:rsidP="009C019C">
            <w:pPr>
              <w:jc w:val="center"/>
              <w:rPr>
                <w:rFonts w:ascii="Arial" w:hAnsi="Arial" w:cs="Arial"/>
                <w:kern w:val="2"/>
                <w:sz w:val="20"/>
              </w:rPr>
            </w:pPr>
          </w:p>
        </w:tc>
      </w:tr>
      <w:tr w:rsidR="009C019C" w:rsidRPr="000205DC" w14:paraId="5892BA1D" w14:textId="77777777" w:rsidTr="00152820">
        <w:tc>
          <w:tcPr>
            <w:tcW w:w="3114" w:type="dxa"/>
            <w:vMerge/>
          </w:tcPr>
          <w:p w14:paraId="77CAB79C" w14:textId="77777777" w:rsidR="009C019C" w:rsidRPr="00AD3D16" w:rsidRDefault="009C019C" w:rsidP="009C019C">
            <w:pPr>
              <w:rPr>
                <w:rFonts w:ascii="Arial" w:hAnsi="Arial" w:cs="Arial"/>
                <w:b/>
                <w:bCs/>
                <w:kern w:val="2"/>
                <w:sz w:val="20"/>
              </w:rPr>
            </w:pPr>
          </w:p>
        </w:tc>
        <w:tc>
          <w:tcPr>
            <w:tcW w:w="2934" w:type="dxa"/>
          </w:tcPr>
          <w:p w14:paraId="36F2D4AF" w14:textId="77777777" w:rsidR="009C019C" w:rsidRPr="00AD3D16" w:rsidRDefault="009C019C" w:rsidP="009C019C">
            <w:pPr>
              <w:rPr>
                <w:rFonts w:ascii="Arial" w:hAnsi="Arial" w:cs="Arial"/>
                <w:kern w:val="2"/>
                <w:sz w:val="20"/>
              </w:rPr>
            </w:pPr>
            <w:r w:rsidRPr="00AD3D16">
              <w:rPr>
                <w:rFonts w:ascii="Arial" w:hAnsi="Arial" w:cs="Arial"/>
                <w:kern w:val="2"/>
                <w:sz w:val="20"/>
              </w:rPr>
              <w:t>1.2.5. Atsiskaitomoji sąskaita</w:t>
            </w:r>
          </w:p>
        </w:tc>
        <w:tc>
          <w:tcPr>
            <w:tcW w:w="3510" w:type="dxa"/>
          </w:tcPr>
          <w:p w14:paraId="1CD5FE8A" w14:textId="77777777" w:rsidR="009C019C" w:rsidRPr="00AD3D16" w:rsidRDefault="009C019C" w:rsidP="009C019C">
            <w:pPr>
              <w:jc w:val="center"/>
              <w:rPr>
                <w:rFonts w:ascii="Arial" w:hAnsi="Arial" w:cs="Arial"/>
                <w:kern w:val="2"/>
                <w:sz w:val="20"/>
              </w:rPr>
            </w:pPr>
          </w:p>
        </w:tc>
      </w:tr>
      <w:tr w:rsidR="009C019C" w:rsidRPr="000205DC" w14:paraId="382EB533" w14:textId="77777777" w:rsidTr="00152820">
        <w:tc>
          <w:tcPr>
            <w:tcW w:w="3114" w:type="dxa"/>
            <w:vMerge/>
          </w:tcPr>
          <w:p w14:paraId="0FFADD67" w14:textId="77777777" w:rsidR="009C019C" w:rsidRPr="00AD3D16" w:rsidRDefault="009C019C" w:rsidP="009C019C">
            <w:pPr>
              <w:rPr>
                <w:rFonts w:ascii="Arial" w:hAnsi="Arial" w:cs="Arial"/>
                <w:b/>
                <w:bCs/>
                <w:kern w:val="2"/>
                <w:sz w:val="20"/>
              </w:rPr>
            </w:pPr>
          </w:p>
        </w:tc>
        <w:tc>
          <w:tcPr>
            <w:tcW w:w="2934" w:type="dxa"/>
          </w:tcPr>
          <w:p w14:paraId="260C7D5B" w14:textId="77777777" w:rsidR="009C019C" w:rsidRPr="00AD3D16" w:rsidRDefault="009C019C" w:rsidP="009C019C">
            <w:pPr>
              <w:rPr>
                <w:rFonts w:ascii="Arial" w:hAnsi="Arial" w:cs="Arial"/>
                <w:kern w:val="2"/>
                <w:sz w:val="20"/>
              </w:rPr>
            </w:pPr>
            <w:r w:rsidRPr="00AD3D16">
              <w:rPr>
                <w:rFonts w:ascii="Arial" w:hAnsi="Arial" w:cs="Arial"/>
                <w:kern w:val="2"/>
                <w:sz w:val="20"/>
              </w:rPr>
              <w:t>1.2.6. Bankas, banko kodas</w:t>
            </w:r>
          </w:p>
        </w:tc>
        <w:tc>
          <w:tcPr>
            <w:tcW w:w="3510" w:type="dxa"/>
          </w:tcPr>
          <w:p w14:paraId="4831C3BB" w14:textId="77777777" w:rsidR="009C019C" w:rsidRPr="00AD3D16" w:rsidRDefault="009C019C" w:rsidP="009C019C">
            <w:pPr>
              <w:jc w:val="center"/>
              <w:rPr>
                <w:rFonts w:ascii="Arial" w:hAnsi="Arial" w:cs="Arial"/>
                <w:kern w:val="2"/>
                <w:sz w:val="20"/>
              </w:rPr>
            </w:pPr>
          </w:p>
        </w:tc>
      </w:tr>
      <w:tr w:rsidR="009C019C" w:rsidRPr="000205DC" w14:paraId="0A8F859A" w14:textId="77777777" w:rsidTr="00152820">
        <w:tc>
          <w:tcPr>
            <w:tcW w:w="3114" w:type="dxa"/>
            <w:vMerge/>
          </w:tcPr>
          <w:p w14:paraId="72EA3E51" w14:textId="77777777" w:rsidR="009C019C" w:rsidRPr="00AD3D16" w:rsidRDefault="009C019C" w:rsidP="009C019C">
            <w:pPr>
              <w:rPr>
                <w:rFonts w:ascii="Arial" w:hAnsi="Arial" w:cs="Arial"/>
                <w:b/>
                <w:bCs/>
                <w:kern w:val="2"/>
                <w:sz w:val="20"/>
              </w:rPr>
            </w:pPr>
          </w:p>
        </w:tc>
        <w:tc>
          <w:tcPr>
            <w:tcW w:w="2934" w:type="dxa"/>
          </w:tcPr>
          <w:p w14:paraId="1F658CA2" w14:textId="77777777" w:rsidR="009C019C" w:rsidRPr="00AD3D16" w:rsidRDefault="009C019C" w:rsidP="009C019C">
            <w:pPr>
              <w:rPr>
                <w:rFonts w:ascii="Arial" w:hAnsi="Arial" w:cs="Arial"/>
                <w:kern w:val="2"/>
                <w:sz w:val="20"/>
              </w:rPr>
            </w:pPr>
            <w:r w:rsidRPr="00AD3D16">
              <w:rPr>
                <w:rFonts w:ascii="Arial" w:hAnsi="Arial" w:cs="Arial"/>
                <w:kern w:val="2"/>
                <w:sz w:val="20"/>
              </w:rPr>
              <w:t>1.2.7. Telefonas</w:t>
            </w:r>
          </w:p>
        </w:tc>
        <w:tc>
          <w:tcPr>
            <w:tcW w:w="3510" w:type="dxa"/>
          </w:tcPr>
          <w:p w14:paraId="15D0E936" w14:textId="77777777" w:rsidR="009C019C" w:rsidRPr="00AD3D16" w:rsidRDefault="009C019C" w:rsidP="009C019C">
            <w:pPr>
              <w:jc w:val="center"/>
              <w:rPr>
                <w:rFonts w:ascii="Arial" w:hAnsi="Arial" w:cs="Arial"/>
                <w:kern w:val="2"/>
                <w:sz w:val="20"/>
              </w:rPr>
            </w:pPr>
          </w:p>
        </w:tc>
      </w:tr>
      <w:tr w:rsidR="009C019C" w:rsidRPr="000205DC" w14:paraId="32D9ED32" w14:textId="77777777" w:rsidTr="00152820">
        <w:tc>
          <w:tcPr>
            <w:tcW w:w="3114" w:type="dxa"/>
            <w:vMerge/>
          </w:tcPr>
          <w:p w14:paraId="3F051546" w14:textId="77777777" w:rsidR="009C019C" w:rsidRPr="00AD3D16" w:rsidRDefault="009C019C" w:rsidP="009C019C">
            <w:pPr>
              <w:rPr>
                <w:rFonts w:ascii="Arial" w:hAnsi="Arial" w:cs="Arial"/>
                <w:b/>
                <w:bCs/>
                <w:kern w:val="2"/>
                <w:sz w:val="20"/>
              </w:rPr>
            </w:pPr>
          </w:p>
        </w:tc>
        <w:tc>
          <w:tcPr>
            <w:tcW w:w="2934" w:type="dxa"/>
          </w:tcPr>
          <w:p w14:paraId="410DFE57" w14:textId="77777777" w:rsidR="009C019C" w:rsidRPr="00AD3D16" w:rsidRDefault="009C019C" w:rsidP="009C019C">
            <w:pPr>
              <w:rPr>
                <w:rFonts w:ascii="Arial" w:hAnsi="Arial" w:cs="Arial"/>
                <w:kern w:val="2"/>
                <w:sz w:val="20"/>
              </w:rPr>
            </w:pPr>
            <w:r w:rsidRPr="00AD3D16">
              <w:rPr>
                <w:rFonts w:ascii="Arial" w:hAnsi="Arial" w:cs="Arial"/>
                <w:kern w:val="2"/>
                <w:sz w:val="20"/>
              </w:rPr>
              <w:t>1.2.8. El. paštas</w:t>
            </w:r>
          </w:p>
        </w:tc>
        <w:tc>
          <w:tcPr>
            <w:tcW w:w="3510" w:type="dxa"/>
          </w:tcPr>
          <w:p w14:paraId="50E31643" w14:textId="77777777" w:rsidR="009C019C" w:rsidRPr="00AD3D16" w:rsidRDefault="009C019C" w:rsidP="009C019C">
            <w:pPr>
              <w:jc w:val="center"/>
              <w:rPr>
                <w:rFonts w:ascii="Arial" w:hAnsi="Arial" w:cs="Arial"/>
                <w:kern w:val="2"/>
                <w:sz w:val="20"/>
              </w:rPr>
            </w:pPr>
          </w:p>
        </w:tc>
      </w:tr>
      <w:tr w:rsidR="009C019C" w:rsidRPr="000205DC" w14:paraId="4952237F" w14:textId="77777777" w:rsidTr="00152820">
        <w:tc>
          <w:tcPr>
            <w:tcW w:w="3114" w:type="dxa"/>
            <w:vMerge/>
          </w:tcPr>
          <w:p w14:paraId="6D6D5D5F" w14:textId="77777777" w:rsidR="009C019C" w:rsidRPr="00AD3D16" w:rsidRDefault="009C019C" w:rsidP="009C019C">
            <w:pPr>
              <w:rPr>
                <w:rFonts w:ascii="Arial" w:hAnsi="Arial" w:cs="Arial"/>
                <w:b/>
                <w:bCs/>
                <w:kern w:val="2"/>
                <w:sz w:val="20"/>
              </w:rPr>
            </w:pPr>
          </w:p>
        </w:tc>
        <w:tc>
          <w:tcPr>
            <w:tcW w:w="2934" w:type="dxa"/>
          </w:tcPr>
          <w:p w14:paraId="17A3E6EC" w14:textId="77777777" w:rsidR="009C019C" w:rsidRPr="00AD3D16" w:rsidRDefault="009C019C" w:rsidP="009C019C">
            <w:pPr>
              <w:rPr>
                <w:rFonts w:ascii="Arial" w:hAnsi="Arial" w:cs="Arial"/>
                <w:kern w:val="2"/>
                <w:sz w:val="20"/>
              </w:rPr>
            </w:pPr>
            <w:r w:rsidRPr="00AD3D16">
              <w:rPr>
                <w:rFonts w:ascii="Arial" w:hAnsi="Arial" w:cs="Arial"/>
                <w:kern w:val="2"/>
                <w:sz w:val="20"/>
              </w:rPr>
              <w:t>1.2.9. Šalies atstovas</w:t>
            </w:r>
          </w:p>
        </w:tc>
        <w:tc>
          <w:tcPr>
            <w:tcW w:w="3510" w:type="dxa"/>
          </w:tcPr>
          <w:p w14:paraId="05DEA44F" w14:textId="77777777" w:rsidR="009C019C" w:rsidRPr="00AD3D16" w:rsidRDefault="009C019C" w:rsidP="009C019C">
            <w:pPr>
              <w:jc w:val="center"/>
              <w:rPr>
                <w:rFonts w:ascii="Arial" w:hAnsi="Arial" w:cs="Arial"/>
                <w:kern w:val="2"/>
                <w:sz w:val="20"/>
              </w:rPr>
            </w:pPr>
          </w:p>
        </w:tc>
      </w:tr>
      <w:tr w:rsidR="009C019C" w:rsidRPr="000205DC" w14:paraId="713EC7A2" w14:textId="77777777" w:rsidTr="00152820">
        <w:tc>
          <w:tcPr>
            <w:tcW w:w="3114" w:type="dxa"/>
            <w:vMerge/>
          </w:tcPr>
          <w:p w14:paraId="6F288CD6" w14:textId="77777777" w:rsidR="009C019C" w:rsidRPr="00AD3D16" w:rsidRDefault="009C019C" w:rsidP="009C019C">
            <w:pPr>
              <w:rPr>
                <w:rFonts w:ascii="Arial" w:hAnsi="Arial" w:cs="Arial"/>
                <w:b/>
                <w:bCs/>
                <w:kern w:val="2"/>
                <w:sz w:val="20"/>
              </w:rPr>
            </w:pPr>
          </w:p>
        </w:tc>
        <w:tc>
          <w:tcPr>
            <w:tcW w:w="2934" w:type="dxa"/>
          </w:tcPr>
          <w:p w14:paraId="01AFD572" w14:textId="77777777" w:rsidR="009C019C" w:rsidRPr="00AD3D16" w:rsidRDefault="009C019C" w:rsidP="009C019C">
            <w:pPr>
              <w:rPr>
                <w:rFonts w:ascii="Arial" w:hAnsi="Arial" w:cs="Arial"/>
                <w:kern w:val="2"/>
                <w:sz w:val="20"/>
              </w:rPr>
            </w:pPr>
            <w:r w:rsidRPr="00AD3D16">
              <w:rPr>
                <w:rFonts w:ascii="Arial" w:hAnsi="Arial" w:cs="Arial"/>
                <w:kern w:val="2"/>
                <w:sz w:val="20"/>
              </w:rPr>
              <w:t>1.2.10. Atstovavimo pagrindas</w:t>
            </w:r>
          </w:p>
        </w:tc>
        <w:tc>
          <w:tcPr>
            <w:tcW w:w="3510" w:type="dxa"/>
          </w:tcPr>
          <w:p w14:paraId="519C38E0" w14:textId="77777777" w:rsidR="009C019C" w:rsidRPr="00AD3D16" w:rsidRDefault="009C019C" w:rsidP="009C019C">
            <w:pPr>
              <w:jc w:val="center"/>
              <w:rPr>
                <w:rFonts w:ascii="Arial" w:hAnsi="Arial" w:cs="Arial"/>
                <w:kern w:val="2"/>
                <w:sz w:val="20"/>
              </w:rPr>
            </w:pPr>
          </w:p>
        </w:tc>
      </w:tr>
    </w:tbl>
    <w:p w14:paraId="107D9607" w14:textId="77777777" w:rsidR="005A5832" w:rsidRPr="00AD3D16"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0205DC" w14:paraId="10467C13" w14:textId="77777777">
        <w:trPr>
          <w:trHeight w:val="300"/>
        </w:trPr>
        <w:tc>
          <w:tcPr>
            <w:tcW w:w="9535" w:type="dxa"/>
            <w:gridSpan w:val="3"/>
          </w:tcPr>
          <w:p w14:paraId="3CF14DE7" w14:textId="1443D04E"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ATSAKINGI ASMENYS</w:t>
            </w:r>
          </w:p>
        </w:tc>
      </w:tr>
      <w:tr w:rsidR="005A5832" w:rsidRPr="000205DC" w14:paraId="298E4E02" w14:textId="77777777" w:rsidTr="00701F3A">
        <w:trPr>
          <w:trHeight w:val="300"/>
        </w:trPr>
        <w:tc>
          <w:tcPr>
            <w:tcW w:w="3006" w:type="dxa"/>
          </w:tcPr>
          <w:p w14:paraId="7B12A09E" w14:textId="68E6BCE0"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Pirkėjo kontaktiniai asmenys, atsakingi už Sutarties vykdymą, Prekių priėmimą, Sąskaitų per informacinę sistemą „</w:t>
            </w:r>
            <w:r w:rsidR="00463154">
              <w:rPr>
                <w:rFonts w:ascii="Arial" w:hAnsi="Arial" w:cs="Arial"/>
                <w:b/>
                <w:bCs/>
                <w:kern w:val="2"/>
                <w:sz w:val="20"/>
              </w:rPr>
              <w:t>SABIS</w:t>
            </w:r>
            <w:r w:rsidRPr="00AD3D16">
              <w:rPr>
                <w:rFonts w:ascii="Arial" w:hAnsi="Arial" w:cs="Arial"/>
                <w:b/>
                <w:bCs/>
                <w:kern w:val="2"/>
                <w:sz w:val="20"/>
              </w:rPr>
              <w:t>“ priėmimą</w:t>
            </w:r>
          </w:p>
        </w:tc>
        <w:tc>
          <w:tcPr>
            <w:tcW w:w="6529" w:type="dxa"/>
            <w:gridSpan w:val="2"/>
          </w:tcPr>
          <w:p w14:paraId="14A8C4B0"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44590284" w14:textId="77777777" w:rsidTr="00701F3A">
        <w:trPr>
          <w:trHeight w:val="300"/>
        </w:trPr>
        <w:tc>
          <w:tcPr>
            <w:tcW w:w="3006" w:type="dxa"/>
          </w:tcPr>
          <w:p w14:paraId="535373CC" w14:textId="25887A7E"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Tiekėjo kontaktiniai asmenys, atsakingi už Sutarties vykdymą</w:t>
            </w:r>
          </w:p>
        </w:tc>
        <w:tc>
          <w:tcPr>
            <w:tcW w:w="6529" w:type="dxa"/>
            <w:gridSpan w:val="2"/>
          </w:tcPr>
          <w:p w14:paraId="438E477B"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29B8E9E8" w14:textId="77777777">
        <w:trPr>
          <w:trHeight w:val="300"/>
        </w:trPr>
        <w:tc>
          <w:tcPr>
            <w:tcW w:w="9535" w:type="dxa"/>
            <w:gridSpan w:val="3"/>
          </w:tcPr>
          <w:p w14:paraId="25C24AB6" w14:textId="7E7B8C45"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SUTARTIES DALYKAS</w:t>
            </w:r>
          </w:p>
        </w:tc>
      </w:tr>
      <w:tr w:rsidR="005A5832" w:rsidRPr="000205DC" w14:paraId="019A6D46" w14:textId="77777777" w:rsidTr="00701F3A">
        <w:trPr>
          <w:trHeight w:val="300"/>
        </w:trPr>
        <w:tc>
          <w:tcPr>
            <w:tcW w:w="3006" w:type="dxa"/>
          </w:tcPr>
          <w:p w14:paraId="35F22F31" w14:textId="6173B3A3"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lastRenderedPageBreak/>
              <w:t xml:space="preserve">Sutarties dalykas </w:t>
            </w:r>
          </w:p>
        </w:tc>
        <w:tc>
          <w:tcPr>
            <w:tcW w:w="6529" w:type="dxa"/>
            <w:gridSpan w:val="2"/>
          </w:tcPr>
          <w:p w14:paraId="27093056" w14:textId="6B8127FC" w:rsidR="005A5832" w:rsidRPr="00AD3D16" w:rsidRDefault="00A10867" w:rsidP="00D821BF">
            <w:pPr>
              <w:jc w:val="both"/>
              <w:rPr>
                <w:rFonts w:ascii="Arial" w:hAnsi="Arial" w:cs="Arial"/>
                <w:color w:val="000000"/>
                <w:kern w:val="2"/>
                <w:sz w:val="20"/>
              </w:rPr>
            </w:pPr>
            <w:r w:rsidRPr="00AD3D16">
              <w:rPr>
                <w:rFonts w:ascii="Arial" w:hAnsi="Arial" w:cs="Arial"/>
                <w:kern w:val="2"/>
                <w:sz w:val="20"/>
              </w:rPr>
              <w:t xml:space="preserve">Tiekėjas įsipareigoja Sutartyje numatytomis sąlygomis perduoti Pirkėjui </w:t>
            </w:r>
            <w:r w:rsidR="00D821BF" w:rsidRPr="009E45EF">
              <w:rPr>
                <w:rFonts w:ascii="Arial" w:hAnsi="Arial" w:cs="Arial"/>
                <w:kern w:val="2"/>
                <w:sz w:val="20"/>
              </w:rPr>
              <w:t>Programinės įrangos Eleveo licencijas (toliau – Prekės) nuomos pagrindu</w:t>
            </w:r>
            <w:r w:rsidRPr="009E45EF">
              <w:rPr>
                <w:rFonts w:ascii="Arial" w:hAnsi="Arial" w:cs="Arial"/>
                <w:kern w:val="2"/>
                <w:sz w:val="20"/>
              </w:rPr>
              <w:t xml:space="preserve"> (toliau – Prekės).</w:t>
            </w:r>
          </w:p>
          <w:p w14:paraId="26901C4D" w14:textId="3ECF99E2" w:rsidR="005A5832" w:rsidRPr="00AD3D16" w:rsidRDefault="00A10867" w:rsidP="00AD3D16">
            <w:pPr>
              <w:jc w:val="both"/>
              <w:rPr>
                <w:rFonts w:ascii="Arial" w:hAnsi="Arial" w:cs="Arial"/>
                <w:color w:val="000000"/>
                <w:kern w:val="2"/>
                <w:sz w:val="20"/>
              </w:rPr>
            </w:pPr>
            <w:r w:rsidRPr="00AD3D16">
              <w:rPr>
                <w:rFonts w:ascii="Arial" w:hAnsi="Arial" w:cs="Arial"/>
                <w:color w:val="000000"/>
                <w:kern w:val="2"/>
                <w:sz w:val="20"/>
              </w:rPr>
              <w:t xml:space="preserve">Išsamus Prekių aprašymas ir kiti reikalavimai tiekiamoms Prekėms nustatyti Sutarties priede Nr. </w:t>
            </w:r>
            <w:r w:rsidR="0016633D">
              <w:rPr>
                <w:rFonts w:ascii="Arial" w:hAnsi="Arial" w:cs="Arial"/>
                <w:color w:val="000000"/>
                <w:kern w:val="2"/>
                <w:sz w:val="20"/>
              </w:rPr>
              <w:t>1</w:t>
            </w:r>
            <w:r w:rsidRPr="00AD3D16">
              <w:rPr>
                <w:rFonts w:ascii="Arial" w:hAnsi="Arial" w:cs="Arial"/>
                <w:color w:val="000000"/>
                <w:kern w:val="2"/>
                <w:sz w:val="20"/>
              </w:rPr>
              <w:t xml:space="preserve"> „Techninė specifikacija“ (toliau – Techninė specifikacija) ir</w:t>
            </w:r>
            <w:r w:rsidR="003925B8" w:rsidRPr="00AD3D16">
              <w:rPr>
                <w:rFonts w:ascii="Arial" w:hAnsi="Arial" w:cs="Arial"/>
                <w:color w:val="000000"/>
                <w:kern w:val="2"/>
                <w:sz w:val="20"/>
              </w:rPr>
              <w:t xml:space="preserve"> Tiekėjo pasiūlym</w:t>
            </w:r>
            <w:r w:rsidR="00373293" w:rsidRPr="00AD3D16">
              <w:rPr>
                <w:rFonts w:ascii="Arial" w:hAnsi="Arial" w:cs="Arial"/>
                <w:color w:val="000000"/>
                <w:kern w:val="2"/>
                <w:sz w:val="20"/>
              </w:rPr>
              <w:t>e</w:t>
            </w:r>
            <w:r w:rsidRPr="00AD3D16">
              <w:rPr>
                <w:rFonts w:ascii="Arial" w:hAnsi="Arial" w:cs="Arial"/>
                <w:color w:val="000000"/>
                <w:kern w:val="2"/>
                <w:sz w:val="20"/>
              </w:rPr>
              <w:t>.</w:t>
            </w:r>
          </w:p>
        </w:tc>
      </w:tr>
      <w:tr w:rsidR="005A5832" w:rsidRPr="000205DC" w14:paraId="769028B0" w14:textId="77777777" w:rsidTr="00701F3A">
        <w:trPr>
          <w:trHeight w:val="300"/>
        </w:trPr>
        <w:tc>
          <w:tcPr>
            <w:tcW w:w="3006" w:type="dxa"/>
          </w:tcPr>
          <w:p w14:paraId="1C5ECBDB" w14:textId="541FD60F"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Pirkimo </w:t>
            </w:r>
            <w:r w:rsidR="006A1D28" w:rsidRPr="006A1D28">
              <w:rPr>
                <w:rFonts w:ascii="Arial" w:hAnsi="Arial" w:cs="Arial"/>
                <w:b/>
                <w:bCs/>
                <w:kern w:val="2"/>
                <w:sz w:val="20"/>
              </w:rPr>
              <w:t xml:space="preserve">pavadinimas ir </w:t>
            </w:r>
            <w:r w:rsidRPr="00AD3D16">
              <w:rPr>
                <w:rFonts w:ascii="Arial" w:hAnsi="Arial" w:cs="Arial"/>
                <w:b/>
                <w:bCs/>
                <w:kern w:val="2"/>
                <w:sz w:val="20"/>
              </w:rPr>
              <w:t>numeris</w:t>
            </w:r>
          </w:p>
        </w:tc>
        <w:tc>
          <w:tcPr>
            <w:tcW w:w="6529" w:type="dxa"/>
            <w:gridSpan w:val="2"/>
          </w:tcPr>
          <w:p w14:paraId="7BBF5797" w14:textId="77777777" w:rsidR="005A5832" w:rsidRPr="00AD3D16" w:rsidRDefault="005A5832">
            <w:pPr>
              <w:rPr>
                <w:rFonts w:ascii="Arial" w:hAnsi="Arial" w:cs="Arial"/>
                <w:kern w:val="2"/>
                <w:sz w:val="20"/>
              </w:rPr>
            </w:pPr>
          </w:p>
        </w:tc>
      </w:tr>
      <w:tr w:rsidR="005A5832" w:rsidRPr="000205DC" w14:paraId="56AC8DC0" w14:textId="77777777" w:rsidTr="00701F3A">
        <w:trPr>
          <w:trHeight w:val="300"/>
        </w:trPr>
        <w:tc>
          <w:tcPr>
            <w:tcW w:w="3006" w:type="dxa"/>
          </w:tcPr>
          <w:p w14:paraId="1375CEAB" w14:textId="2EC29537" w:rsidR="005A5832" w:rsidRPr="00EC67D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EC67DD">
              <w:rPr>
                <w:rFonts w:ascii="Arial" w:hAnsi="Arial" w:cs="Arial"/>
                <w:b/>
                <w:bCs/>
                <w:kern w:val="2"/>
                <w:sz w:val="20"/>
              </w:rPr>
              <w:t>Informacija apie Europos Sąjungos lėšomis finansuojamą projektą arba kitą projektą</w:t>
            </w:r>
          </w:p>
        </w:tc>
        <w:tc>
          <w:tcPr>
            <w:tcW w:w="6529" w:type="dxa"/>
            <w:gridSpan w:val="2"/>
          </w:tcPr>
          <w:p w14:paraId="4186425C" w14:textId="473BD863" w:rsidR="005A5832" w:rsidRPr="00EC67DD" w:rsidRDefault="00A10867" w:rsidP="009A16D9">
            <w:pPr>
              <w:rPr>
                <w:rFonts w:ascii="Arial" w:hAnsi="Arial" w:cs="Arial"/>
                <w:kern w:val="2"/>
                <w:sz w:val="20"/>
              </w:rPr>
            </w:pPr>
            <w:r w:rsidRPr="00EC67DD">
              <w:rPr>
                <w:rFonts w:ascii="Arial" w:hAnsi="Arial" w:cs="Arial"/>
                <w:kern w:val="2"/>
                <w:sz w:val="20"/>
              </w:rPr>
              <w:t>Netaikoma</w:t>
            </w:r>
          </w:p>
        </w:tc>
      </w:tr>
      <w:tr w:rsidR="005A5832" w:rsidRPr="000205DC" w14:paraId="4C83DE1D" w14:textId="77777777">
        <w:trPr>
          <w:trHeight w:val="300"/>
        </w:trPr>
        <w:tc>
          <w:tcPr>
            <w:tcW w:w="9535" w:type="dxa"/>
            <w:gridSpan w:val="3"/>
          </w:tcPr>
          <w:p w14:paraId="34C6DFC8" w14:textId="77357EC8" w:rsidR="005A5832" w:rsidRPr="00EC67D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EC67DD">
              <w:rPr>
                <w:rFonts w:ascii="Arial" w:hAnsi="Arial" w:cs="Arial"/>
                <w:b/>
                <w:bCs/>
                <w:kern w:val="2"/>
                <w:sz w:val="20"/>
              </w:rPr>
              <w:t>PREKIŲ PRISTATYMO TERMINAI IR PREKIŲ PERDAVIMO - PRIĖMIMO TVARKA</w:t>
            </w:r>
          </w:p>
        </w:tc>
      </w:tr>
      <w:tr w:rsidR="005A5832" w:rsidRPr="000205DC" w14:paraId="495D41E8" w14:textId="77777777" w:rsidTr="00701F3A">
        <w:trPr>
          <w:trHeight w:val="300"/>
        </w:trPr>
        <w:tc>
          <w:tcPr>
            <w:tcW w:w="3006" w:type="dxa"/>
          </w:tcPr>
          <w:p w14:paraId="234B080A" w14:textId="128E1E9C" w:rsidR="005A5832" w:rsidRPr="00E540A8"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terminai, kai Prekės pristatomos dalimis</w:t>
            </w:r>
          </w:p>
        </w:tc>
        <w:tc>
          <w:tcPr>
            <w:tcW w:w="6529" w:type="dxa"/>
            <w:gridSpan w:val="2"/>
          </w:tcPr>
          <w:p w14:paraId="3C6D54DC" w14:textId="2912C46B" w:rsidR="005A5832" w:rsidRPr="00E540A8" w:rsidRDefault="007F4DE4" w:rsidP="00980F86">
            <w:pPr>
              <w:jc w:val="both"/>
              <w:rPr>
                <w:rFonts w:ascii="Arial" w:hAnsi="Arial" w:cs="Arial"/>
                <w:color w:val="4472C4"/>
                <w:kern w:val="2"/>
                <w:sz w:val="20"/>
              </w:rPr>
            </w:pPr>
            <w:r w:rsidRPr="00E540A8">
              <w:rPr>
                <w:rFonts w:ascii="Arial" w:hAnsi="Arial" w:cs="Arial"/>
                <w:kern w:val="2"/>
                <w:sz w:val="20"/>
              </w:rPr>
              <w:t>Prekių pristatymo terminas nustatytas Techninėje specifikacijoje</w:t>
            </w:r>
            <w:r w:rsidR="00B115CE" w:rsidRPr="00E540A8">
              <w:rPr>
                <w:rFonts w:ascii="Arial" w:hAnsi="Arial" w:cs="Arial"/>
                <w:kern w:val="2"/>
                <w:sz w:val="20"/>
              </w:rPr>
              <w:t>.</w:t>
            </w:r>
          </w:p>
        </w:tc>
      </w:tr>
      <w:tr w:rsidR="005A5832" w:rsidRPr="000205DC" w14:paraId="555EAE28" w14:textId="77777777" w:rsidTr="00701F3A">
        <w:trPr>
          <w:trHeight w:val="300"/>
        </w:trPr>
        <w:tc>
          <w:tcPr>
            <w:tcW w:w="3006" w:type="dxa"/>
          </w:tcPr>
          <w:p w14:paraId="19B62DC9" w14:textId="31F95A56" w:rsidR="005A5832" w:rsidRPr="006324DA"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6324DA">
              <w:rPr>
                <w:rFonts w:ascii="Arial" w:hAnsi="Arial" w:cs="Arial"/>
                <w:b/>
                <w:bCs/>
                <w:kern w:val="2"/>
                <w:sz w:val="20"/>
              </w:rPr>
              <w:t>Prekių (ar jų dalies) pristatymo termino pratęsimas</w:t>
            </w:r>
          </w:p>
        </w:tc>
        <w:tc>
          <w:tcPr>
            <w:tcW w:w="6529" w:type="dxa"/>
            <w:gridSpan w:val="2"/>
          </w:tcPr>
          <w:p w14:paraId="2C29808E" w14:textId="3A41DDC0" w:rsidR="0087349E" w:rsidRPr="000205DC" w:rsidRDefault="0087349E" w:rsidP="008F6C1D">
            <w:pPr>
              <w:pStyle w:val="Default"/>
              <w:jc w:val="both"/>
              <w:rPr>
                <w:sz w:val="20"/>
                <w:szCs w:val="20"/>
              </w:rPr>
            </w:pPr>
            <w:r w:rsidRPr="000205DC">
              <w:rPr>
                <w:sz w:val="20"/>
                <w:szCs w:val="20"/>
              </w:rPr>
              <w:t xml:space="preserve">Nesibaigus Sutartyje nustatytam Prekių pristatymo terminui, Šalių rašytiniu sutarimu, Prekių pristatymo terminai gali būti pratęsti, jeigu Tiekėjas, likus ne mažiau kaip 10 (dešimt) kalendorinių dienų iki termino pabaigos (jei Prekių pristatymo terminas trumpesnis nei 15 (penkiolika) </w:t>
            </w:r>
            <w:r w:rsidR="00780BCB">
              <w:rPr>
                <w:sz w:val="20"/>
                <w:szCs w:val="20"/>
              </w:rPr>
              <w:t>d</w:t>
            </w:r>
            <w:r w:rsidRPr="000205DC">
              <w:rPr>
                <w:sz w:val="20"/>
                <w:szCs w:val="20"/>
              </w:rPr>
              <w:t xml:space="preserve">ienų, tokiu atveju Tiekėjas privalo kreiptis dėl termino pratęsimo likus ne mažiau kaip 2 (dviem) </w:t>
            </w:r>
            <w:r w:rsidR="00780BCB">
              <w:rPr>
                <w:sz w:val="20"/>
                <w:szCs w:val="20"/>
              </w:rPr>
              <w:t>d</w:t>
            </w:r>
            <w:r w:rsidRPr="000205DC">
              <w:rPr>
                <w:sz w:val="20"/>
                <w:szCs w:val="20"/>
              </w:rPr>
              <w:t xml:space="preserve">arbo dienoms), pateikia Pirkėjui argumentuotą prašymą pratęsti Prekių pristatymo terminą ir jame nurodytos aplinkybės yra susijusios bent su viena iš šių aplinkybių: </w:t>
            </w:r>
          </w:p>
          <w:p w14:paraId="09A3E595" w14:textId="1DA1B623" w:rsidR="00122E05" w:rsidRPr="000205DC" w:rsidRDefault="007742AF" w:rsidP="008419A9">
            <w:pPr>
              <w:pStyle w:val="Default"/>
              <w:jc w:val="both"/>
              <w:rPr>
                <w:sz w:val="20"/>
                <w:szCs w:val="20"/>
              </w:rPr>
            </w:pPr>
            <w:r>
              <w:rPr>
                <w:sz w:val="20"/>
                <w:szCs w:val="20"/>
              </w:rPr>
              <w:t xml:space="preserve">1) </w:t>
            </w:r>
            <w:r w:rsidR="00122E05" w:rsidRPr="000205DC">
              <w:rPr>
                <w:sz w:val="20"/>
                <w:szCs w:val="20"/>
              </w:rPr>
              <w:t xml:space="preserve">Pirkėjo pateikiami papildomi nurodymai Tiekėjui turi įtakos Tiekėjo Prekių pristatymo terminui (-ams); </w:t>
            </w:r>
          </w:p>
          <w:p w14:paraId="6CCD3D97" w14:textId="19324A72" w:rsidR="009D31D7" w:rsidRPr="000205DC" w:rsidRDefault="007742AF" w:rsidP="008F6C1D">
            <w:pPr>
              <w:pStyle w:val="Default"/>
              <w:spacing w:after="12"/>
              <w:jc w:val="both"/>
              <w:rPr>
                <w:sz w:val="20"/>
                <w:szCs w:val="20"/>
              </w:rPr>
            </w:pPr>
            <w:r>
              <w:rPr>
                <w:sz w:val="20"/>
                <w:szCs w:val="20"/>
              </w:rPr>
              <w:t xml:space="preserve">2) </w:t>
            </w:r>
            <w:r w:rsidR="00122E05" w:rsidRPr="000205DC">
              <w:rPr>
                <w:sz w:val="20"/>
                <w:szCs w:val="20"/>
              </w:rPr>
              <w:t xml:space="preserve">valstybės ar savivaldos institucijų veiksmai arba bet kokios kitos kliūtys, priskirtinos Pirkėjui ir (arba) Pirkėjo samdomiems tretiesiems asmenims, trukdo Tiekėjui laiku įvykdyti įsipareigojimus (įskaitant, bet neapsiribojant, leidimų, sutikimų ar kitokių analogiškų dokumentų neišdavimas teisės aktų nustatytais terminais, kai nėra Tiekėjo kaltės). Tiekėjas turi įrodyti, kad Tiekėjas kaip profesionalus rinkos dalyvis, išmanantis rinką ir teisės aktus, negalėjo numatyti šių aplinkybių Pasiūlymo teikimo metu ar kad institucijos vėluoja nuo oficialiai joms nustatyto atsakymo termino pateikti atitinkamus leidimus/dokumentus ne dėl Tiekėjo kaltės: netinkamos kokybės dokumentų pateikimas, pakartotinis derinimas dėl Tiekėjo aplaidumo/kaltės nelaikomas tinkamu pagrindu; </w:t>
            </w:r>
          </w:p>
          <w:p w14:paraId="4C07EDDA" w14:textId="7B9C30AC" w:rsidR="009D31D7" w:rsidRPr="000205DC" w:rsidRDefault="007742AF" w:rsidP="008F6C1D">
            <w:pPr>
              <w:pStyle w:val="Default"/>
              <w:spacing w:after="12"/>
              <w:jc w:val="both"/>
              <w:rPr>
                <w:sz w:val="20"/>
                <w:szCs w:val="20"/>
              </w:rPr>
            </w:pPr>
            <w:r>
              <w:rPr>
                <w:sz w:val="20"/>
                <w:szCs w:val="20"/>
              </w:rPr>
              <w:t xml:space="preserve">3) </w:t>
            </w:r>
            <w:r w:rsidR="00122E05" w:rsidRPr="000205DC">
              <w:rPr>
                <w:sz w:val="20"/>
                <w:szCs w:val="20"/>
              </w:rPr>
              <w:t xml:space="preserve">vykdant Sutartį, paaiškėja šios Sutarties pasirašymo metu nenumatytos aplinkybės (nenumatytas Pirkėjo pateikto </w:t>
            </w:r>
            <w:r w:rsidR="00780BCB">
              <w:rPr>
                <w:sz w:val="20"/>
                <w:szCs w:val="20"/>
              </w:rPr>
              <w:t>u</w:t>
            </w:r>
            <w:r w:rsidR="00122E05" w:rsidRPr="000205DC">
              <w:rPr>
                <w:sz w:val="20"/>
                <w:szCs w:val="20"/>
              </w:rPr>
              <w:t xml:space="preserve">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w:t>
            </w:r>
            <w:r w:rsidR="00780BCB">
              <w:rPr>
                <w:sz w:val="20"/>
                <w:szCs w:val="20"/>
              </w:rPr>
              <w:t>u</w:t>
            </w:r>
            <w:r w:rsidR="00122E05" w:rsidRPr="000205DC">
              <w:rPr>
                <w:sz w:val="20"/>
                <w:szCs w:val="20"/>
              </w:rPr>
              <w:t xml:space="preserve">žsakymo kiekį ar pristatymo sąlygas ir pan.). </w:t>
            </w:r>
          </w:p>
          <w:p w14:paraId="3D5CBBC7" w14:textId="53A4AB2F" w:rsidR="00122E05" w:rsidRPr="008F6C1D" w:rsidRDefault="007742AF" w:rsidP="008F6C1D">
            <w:pPr>
              <w:pStyle w:val="Default"/>
              <w:spacing w:after="12"/>
              <w:jc w:val="both"/>
              <w:rPr>
                <w:sz w:val="20"/>
                <w:szCs w:val="20"/>
              </w:rPr>
            </w:pPr>
            <w:r>
              <w:rPr>
                <w:color w:val="auto"/>
                <w:sz w:val="20"/>
                <w:szCs w:val="20"/>
              </w:rPr>
              <w:t xml:space="preserve">4) </w:t>
            </w:r>
            <w:r w:rsidR="00122E05" w:rsidRPr="000205DC">
              <w:rPr>
                <w:color w:val="auto"/>
                <w:sz w:val="20"/>
                <w:szCs w:val="20"/>
              </w:rPr>
              <w:t xml:space="preserve">Tiekėjas negali laiku pristatyti Prekių dėl kompetentingų institucijų sprendimu sustabdytos ar apribotos jo veiklos, jei toks sprendimas nepriklauso nuo paties Tiekėjo, jo vadovybės, personalo veikimo ir /(ar) neveikimo ir dėl šių priežasčių Tiekėjas objektyviai negali pristatyti Prekių Sutartyje nustatytais terminais, bei pateikia įrodymus, pagrindžiančius, kokių priemonių yra imamasi, kad aplinkybės, trukdančios vykdyti Sutartimi prisiimtus įsipareigojimus, būtų pašalintos </w:t>
            </w:r>
            <w:r w:rsidR="00122E05" w:rsidRPr="000205DC">
              <w:rPr>
                <w:color w:val="auto"/>
                <w:sz w:val="20"/>
                <w:szCs w:val="20"/>
              </w:rPr>
              <w:lastRenderedPageBreak/>
              <w:t xml:space="preserve">(pvz. kaip Tiekėjas perorganizuoja personalo darbą ir pan.) ir Prekės būtų pristatytos kuo greičiau. </w:t>
            </w:r>
          </w:p>
          <w:p w14:paraId="299C87E1" w14:textId="32A82953" w:rsidR="00122E05" w:rsidRPr="000205DC" w:rsidRDefault="007742AF" w:rsidP="008F6C1D">
            <w:pPr>
              <w:pStyle w:val="Default"/>
              <w:spacing w:after="12"/>
              <w:jc w:val="both"/>
              <w:rPr>
                <w:color w:val="auto"/>
                <w:sz w:val="20"/>
                <w:szCs w:val="20"/>
              </w:rPr>
            </w:pPr>
            <w:r>
              <w:rPr>
                <w:color w:val="auto"/>
                <w:sz w:val="20"/>
                <w:szCs w:val="20"/>
              </w:rPr>
              <w:t xml:space="preserve">5) </w:t>
            </w:r>
            <w:r w:rsidR="00122E05" w:rsidRPr="000205DC">
              <w:rPr>
                <w:color w:val="auto"/>
                <w:sz w:val="20"/>
                <w:szCs w:val="20"/>
              </w:rPr>
              <w:t xml:space="preserve">Pirkėjas nevykdo ar netinkamai vykdo savo įsipareigojimus pagal šią Sutartį ir todėl Tiekėjas negali tiekti Prekių; </w:t>
            </w:r>
          </w:p>
          <w:p w14:paraId="75157A42" w14:textId="44AB307A" w:rsidR="00122E05" w:rsidRPr="000205DC" w:rsidRDefault="00122E05" w:rsidP="008F6C1D">
            <w:pPr>
              <w:pStyle w:val="Default"/>
              <w:spacing w:after="12"/>
              <w:jc w:val="both"/>
              <w:rPr>
                <w:color w:val="auto"/>
                <w:sz w:val="20"/>
                <w:szCs w:val="20"/>
              </w:rPr>
            </w:pPr>
            <w:r w:rsidRPr="000205DC">
              <w:rPr>
                <w:color w:val="auto"/>
                <w:sz w:val="20"/>
                <w:szCs w:val="20"/>
              </w:rPr>
              <w:t>6</w:t>
            </w:r>
            <w:r w:rsidR="007742AF">
              <w:rPr>
                <w:color w:val="auto"/>
                <w:sz w:val="20"/>
                <w:szCs w:val="20"/>
              </w:rPr>
              <w:t xml:space="preserve">) </w:t>
            </w:r>
            <w:r w:rsidRPr="000205DC">
              <w:rPr>
                <w:color w:val="auto"/>
                <w:sz w:val="20"/>
                <w:szCs w:val="20"/>
              </w:rPr>
              <w:t xml:space="preserve">ypač nepalankios meteorologinės sąlygos turi įtakos Tiekėjo Prekių tiekimo terminams; </w:t>
            </w:r>
          </w:p>
          <w:p w14:paraId="0429FF57" w14:textId="415C268D" w:rsidR="00122E05" w:rsidRDefault="00122E05" w:rsidP="008F6C1D">
            <w:pPr>
              <w:pStyle w:val="Default"/>
              <w:jc w:val="both"/>
              <w:rPr>
                <w:color w:val="auto"/>
                <w:sz w:val="20"/>
                <w:szCs w:val="20"/>
              </w:rPr>
            </w:pPr>
            <w:r w:rsidRPr="008F6C1D">
              <w:rPr>
                <w:color w:val="auto"/>
                <w:sz w:val="20"/>
                <w:szCs w:val="20"/>
              </w:rPr>
              <w:t>7</w:t>
            </w:r>
            <w:r w:rsidR="007742AF">
              <w:rPr>
                <w:color w:val="auto"/>
                <w:sz w:val="20"/>
                <w:szCs w:val="20"/>
              </w:rPr>
              <w:t xml:space="preserve">) </w:t>
            </w:r>
            <w:r w:rsidRPr="008F6C1D">
              <w:rPr>
                <w:color w:val="auto"/>
                <w:sz w:val="20"/>
                <w:szCs w:val="20"/>
              </w:rPr>
              <w:t xml:space="preserve">yra kitos aplinkybės, aiškiai nurodytos Techninėje specifikacijoje. </w:t>
            </w:r>
          </w:p>
          <w:p w14:paraId="2F43C163" w14:textId="49625766" w:rsidR="001F205D" w:rsidRPr="006324DA" w:rsidRDefault="001F205D" w:rsidP="008F6C1D">
            <w:pPr>
              <w:pStyle w:val="Default"/>
              <w:jc w:val="both"/>
              <w:rPr>
                <w:sz w:val="20"/>
                <w:szCs w:val="20"/>
              </w:rPr>
            </w:pPr>
          </w:p>
        </w:tc>
      </w:tr>
      <w:tr w:rsidR="005A5832" w:rsidRPr="000205DC" w14:paraId="41E608B1" w14:textId="77777777" w:rsidTr="00701F3A">
        <w:trPr>
          <w:trHeight w:val="300"/>
        </w:trPr>
        <w:tc>
          <w:tcPr>
            <w:tcW w:w="3006" w:type="dxa"/>
          </w:tcPr>
          <w:p w14:paraId="2C4C2167" w14:textId="694A2E37" w:rsidR="005A5832" w:rsidRPr="00197DD8"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97DD8">
              <w:rPr>
                <w:rFonts w:ascii="Arial" w:hAnsi="Arial" w:cs="Arial"/>
                <w:b/>
                <w:bCs/>
                <w:kern w:val="2"/>
                <w:sz w:val="20"/>
              </w:rPr>
              <w:lastRenderedPageBreak/>
              <w:t>Užsakymų teikimo tvarka</w:t>
            </w:r>
          </w:p>
        </w:tc>
        <w:tc>
          <w:tcPr>
            <w:tcW w:w="6529" w:type="dxa"/>
            <w:gridSpan w:val="2"/>
          </w:tcPr>
          <w:p w14:paraId="7FAA4355" w14:textId="2DCC39C4" w:rsidR="00F22D68" w:rsidRPr="00197DD8" w:rsidRDefault="00F22D68">
            <w:pPr>
              <w:rPr>
                <w:rFonts w:ascii="Arial" w:hAnsi="Arial" w:cs="Arial"/>
                <w:kern w:val="2"/>
                <w:sz w:val="20"/>
              </w:rPr>
            </w:pPr>
            <w:r w:rsidRPr="00197DD8">
              <w:rPr>
                <w:rFonts w:ascii="Arial" w:hAnsi="Arial" w:cs="Arial"/>
                <w:kern w:val="2"/>
                <w:sz w:val="20"/>
              </w:rPr>
              <w:t xml:space="preserve">Nustatyta </w:t>
            </w:r>
            <w:r w:rsidR="007656D6" w:rsidRPr="00197DD8">
              <w:rPr>
                <w:rFonts w:ascii="Arial" w:hAnsi="Arial" w:cs="Arial"/>
                <w:kern w:val="2"/>
                <w:sz w:val="20"/>
              </w:rPr>
              <w:t>Techninė</w:t>
            </w:r>
            <w:r w:rsidR="007656D6">
              <w:rPr>
                <w:rFonts w:ascii="Arial" w:hAnsi="Arial" w:cs="Arial"/>
                <w:kern w:val="2"/>
                <w:sz w:val="20"/>
              </w:rPr>
              <w:t>je</w:t>
            </w:r>
            <w:r w:rsidR="007656D6" w:rsidRPr="00197DD8">
              <w:rPr>
                <w:rFonts w:ascii="Arial" w:hAnsi="Arial" w:cs="Arial"/>
                <w:kern w:val="2"/>
                <w:sz w:val="20"/>
              </w:rPr>
              <w:t xml:space="preserve"> specifikacijo</w:t>
            </w:r>
            <w:r w:rsidR="007656D6">
              <w:rPr>
                <w:rFonts w:ascii="Arial" w:hAnsi="Arial" w:cs="Arial"/>
                <w:kern w:val="2"/>
                <w:sz w:val="20"/>
              </w:rPr>
              <w:t>je</w:t>
            </w:r>
            <w:r w:rsidR="007656D6" w:rsidRPr="007B6F35">
              <w:rPr>
                <w:rFonts w:ascii="Arial" w:hAnsi="Arial" w:cs="Arial"/>
                <w:kern w:val="2"/>
                <w:sz w:val="20"/>
              </w:rPr>
              <w:t>.</w:t>
            </w:r>
          </w:p>
        </w:tc>
      </w:tr>
      <w:tr w:rsidR="005A5832" w:rsidRPr="000205DC" w14:paraId="10370A2C" w14:textId="77777777" w:rsidTr="00701F3A">
        <w:trPr>
          <w:trHeight w:val="300"/>
        </w:trPr>
        <w:tc>
          <w:tcPr>
            <w:tcW w:w="3006" w:type="dxa"/>
          </w:tcPr>
          <w:p w14:paraId="30E84F09" w14:textId="0ED0E162" w:rsidR="005A5832" w:rsidRPr="00651FD2"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34978">
              <w:rPr>
                <w:rFonts w:ascii="Arial" w:hAnsi="Arial" w:cs="Arial"/>
                <w:b/>
                <w:bCs/>
                <w:kern w:val="2"/>
                <w:sz w:val="20"/>
              </w:rPr>
              <w:t>Dėl minimalios užsakymo vertės / apimties</w:t>
            </w:r>
          </w:p>
        </w:tc>
        <w:tc>
          <w:tcPr>
            <w:tcW w:w="6529" w:type="dxa"/>
            <w:gridSpan w:val="2"/>
          </w:tcPr>
          <w:p w14:paraId="5B2CD2DA" w14:textId="77777777" w:rsidR="005A5832" w:rsidRPr="00651FD2" w:rsidRDefault="00A10867">
            <w:pPr>
              <w:rPr>
                <w:rFonts w:ascii="Arial" w:hAnsi="Arial" w:cs="Arial"/>
                <w:kern w:val="2"/>
                <w:sz w:val="20"/>
              </w:rPr>
            </w:pPr>
            <w:r w:rsidRPr="00651FD2">
              <w:rPr>
                <w:rFonts w:ascii="Arial" w:hAnsi="Arial" w:cs="Arial"/>
                <w:kern w:val="2"/>
                <w:sz w:val="20"/>
              </w:rPr>
              <w:t>Netaikoma</w:t>
            </w:r>
          </w:p>
          <w:p w14:paraId="15E869FF" w14:textId="1146E2CA" w:rsidR="001F205D" w:rsidRPr="00651FD2" w:rsidRDefault="001F205D" w:rsidP="00761749">
            <w:pPr>
              <w:rPr>
                <w:rFonts w:ascii="Arial" w:hAnsi="Arial" w:cs="Arial"/>
                <w:kern w:val="2"/>
                <w:sz w:val="20"/>
              </w:rPr>
            </w:pPr>
          </w:p>
        </w:tc>
      </w:tr>
      <w:tr w:rsidR="005A5832" w:rsidRPr="000205DC" w14:paraId="0593C8DD" w14:textId="77777777" w:rsidTr="00701F3A">
        <w:trPr>
          <w:trHeight w:val="300"/>
        </w:trPr>
        <w:tc>
          <w:tcPr>
            <w:tcW w:w="3006" w:type="dxa"/>
          </w:tcPr>
          <w:p w14:paraId="2A8DE5BE" w14:textId="24E61A74" w:rsidR="005A5832" w:rsidRPr="001F205D"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F205D">
              <w:rPr>
                <w:rFonts w:ascii="Arial" w:hAnsi="Arial" w:cs="Arial"/>
                <w:b/>
                <w:bCs/>
                <w:kern w:val="2"/>
                <w:sz w:val="20"/>
              </w:rPr>
              <w:t xml:space="preserve">Kartu su Prekėmis pateikiami dokumentai </w:t>
            </w:r>
          </w:p>
        </w:tc>
        <w:tc>
          <w:tcPr>
            <w:tcW w:w="6529" w:type="dxa"/>
            <w:gridSpan w:val="2"/>
          </w:tcPr>
          <w:p w14:paraId="20B386DD" w14:textId="77777777" w:rsidR="005A5832" w:rsidRPr="001F205D" w:rsidRDefault="00A10867">
            <w:pPr>
              <w:rPr>
                <w:rFonts w:ascii="Arial" w:hAnsi="Arial" w:cs="Arial"/>
                <w:kern w:val="2"/>
                <w:sz w:val="20"/>
              </w:rPr>
            </w:pPr>
            <w:r w:rsidRPr="001F205D">
              <w:rPr>
                <w:rFonts w:ascii="Arial" w:hAnsi="Arial" w:cs="Arial"/>
                <w:kern w:val="2"/>
                <w:sz w:val="20"/>
              </w:rPr>
              <w:t>Netaikoma</w:t>
            </w:r>
          </w:p>
          <w:p w14:paraId="383287E2" w14:textId="307FDCAE" w:rsidR="001F205D" w:rsidRPr="001F205D" w:rsidRDefault="001F205D" w:rsidP="002721BB">
            <w:pPr>
              <w:rPr>
                <w:rFonts w:ascii="Arial" w:hAnsi="Arial" w:cs="Arial"/>
                <w:kern w:val="2"/>
                <w:sz w:val="20"/>
              </w:rPr>
            </w:pPr>
          </w:p>
        </w:tc>
      </w:tr>
      <w:tr w:rsidR="005A5832" w:rsidRPr="000205DC" w14:paraId="7C4E3675" w14:textId="77777777">
        <w:trPr>
          <w:trHeight w:val="300"/>
        </w:trPr>
        <w:tc>
          <w:tcPr>
            <w:tcW w:w="9535" w:type="dxa"/>
            <w:gridSpan w:val="3"/>
          </w:tcPr>
          <w:p w14:paraId="118D7F02" w14:textId="20944448" w:rsidR="005A5832" w:rsidRPr="001F205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1F205D">
              <w:rPr>
                <w:rFonts w:ascii="Arial" w:hAnsi="Arial" w:cs="Arial"/>
                <w:b/>
                <w:bCs/>
                <w:kern w:val="2"/>
                <w:sz w:val="20"/>
              </w:rPr>
              <w:t>SUTARTIES KAINA IR ATSISKAITYMO TVARKA</w:t>
            </w:r>
          </w:p>
        </w:tc>
      </w:tr>
      <w:tr w:rsidR="005A5832" w:rsidRPr="000205DC" w14:paraId="20968C9F" w14:textId="77777777" w:rsidTr="00701F3A">
        <w:trPr>
          <w:trHeight w:val="300"/>
        </w:trPr>
        <w:tc>
          <w:tcPr>
            <w:tcW w:w="3006" w:type="dxa"/>
          </w:tcPr>
          <w:p w14:paraId="5F8C1253" w14:textId="3B065AEE" w:rsidR="005A5832" w:rsidRPr="001F205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1F205D">
              <w:rPr>
                <w:rFonts w:ascii="Arial" w:hAnsi="Arial" w:cs="Arial"/>
                <w:b/>
                <w:bCs/>
                <w:kern w:val="2"/>
                <w:sz w:val="20"/>
              </w:rPr>
              <w:t>Sutarčiai taikomas kainos apskaičiavimo būdas</w:t>
            </w:r>
          </w:p>
        </w:tc>
        <w:tc>
          <w:tcPr>
            <w:tcW w:w="6529" w:type="dxa"/>
            <w:gridSpan w:val="2"/>
          </w:tcPr>
          <w:p w14:paraId="05C0B2A0" w14:textId="77777777" w:rsidR="005A5832" w:rsidRPr="001F205D" w:rsidRDefault="00A10867" w:rsidP="001F205D">
            <w:pPr>
              <w:jc w:val="both"/>
              <w:rPr>
                <w:rFonts w:ascii="Arial" w:hAnsi="Arial" w:cs="Arial"/>
                <w:kern w:val="2"/>
                <w:sz w:val="20"/>
              </w:rPr>
            </w:pPr>
            <w:r w:rsidRPr="001F205D">
              <w:rPr>
                <w:rFonts w:ascii="Arial" w:hAnsi="Arial" w:cs="Arial"/>
                <w:kern w:val="2"/>
                <w:sz w:val="20"/>
              </w:rPr>
              <w:t>Fiksuoto įkainio kainodara</w:t>
            </w:r>
          </w:p>
          <w:p w14:paraId="4C3B78CF" w14:textId="77777777" w:rsidR="003E3006" w:rsidRPr="001F205D" w:rsidRDefault="003E3006" w:rsidP="008B4773">
            <w:pPr>
              <w:jc w:val="both"/>
              <w:rPr>
                <w:rFonts w:ascii="Arial" w:hAnsi="Arial" w:cs="Arial"/>
                <w:color w:val="4472C4"/>
                <w:kern w:val="2"/>
                <w:sz w:val="20"/>
              </w:rPr>
            </w:pPr>
          </w:p>
        </w:tc>
      </w:tr>
      <w:tr w:rsidR="005A5832" w:rsidRPr="000205DC" w14:paraId="3ABEDD77" w14:textId="77777777" w:rsidTr="00701F3A">
        <w:trPr>
          <w:trHeight w:val="300"/>
        </w:trPr>
        <w:tc>
          <w:tcPr>
            <w:tcW w:w="3006" w:type="dxa"/>
          </w:tcPr>
          <w:p w14:paraId="37581854" w14:textId="2776CAE5" w:rsidR="005A5832" w:rsidRPr="005356F2"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rPr>
            </w:pPr>
            <w:r w:rsidRPr="005356F2">
              <w:rPr>
                <w:rFonts w:ascii="Arial" w:hAnsi="Arial" w:cs="Arial"/>
                <w:b/>
                <w:bCs/>
                <w:kern w:val="2"/>
                <w:sz w:val="20"/>
              </w:rPr>
              <w:t xml:space="preserve">Pradinės Sutarties vertė ir Sutarties kaina, kai taikoma </w:t>
            </w:r>
            <w:r w:rsidRPr="005356F2">
              <w:rPr>
                <w:rFonts w:ascii="Arial" w:hAnsi="Arial" w:cs="Arial"/>
                <w:b/>
                <w:bCs/>
                <w:kern w:val="2"/>
                <w:sz w:val="20"/>
                <w:u w:val="single"/>
              </w:rPr>
              <w:t>fiksuoto įkainio</w:t>
            </w:r>
            <w:r w:rsidRPr="005356F2">
              <w:rPr>
                <w:rFonts w:ascii="Arial" w:hAnsi="Arial" w:cs="Arial"/>
                <w:b/>
                <w:bCs/>
                <w:kern w:val="2"/>
                <w:sz w:val="20"/>
              </w:rPr>
              <w:t xml:space="preserve"> kainodara</w:t>
            </w:r>
          </w:p>
          <w:p w14:paraId="512D0700" w14:textId="77777777" w:rsidR="00C35F32" w:rsidRDefault="00C35F32" w:rsidP="00C35F32">
            <w:pPr>
              <w:jc w:val="both"/>
              <w:rPr>
                <w:rFonts w:ascii="Arial" w:hAnsi="Arial" w:cs="Arial"/>
                <w:b/>
                <w:bCs/>
                <w:color w:val="FF0000"/>
                <w:kern w:val="2"/>
                <w:sz w:val="20"/>
              </w:rPr>
            </w:pPr>
          </w:p>
          <w:p w14:paraId="0B9EB1C1" w14:textId="77777777" w:rsidR="00C35F32" w:rsidRDefault="00C35F32" w:rsidP="00C35F32">
            <w:pPr>
              <w:jc w:val="both"/>
              <w:rPr>
                <w:rFonts w:ascii="Arial" w:hAnsi="Arial" w:cs="Arial"/>
                <w:b/>
                <w:bCs/>
                <w:color w:val="FF0000"/>
                <w:kern w:val="2"/>
                <w:sz w:val="20"/>
              </w:rPr>
            </w:pPr>
          </w:p>
          <w:p w14:paraId="7E1F4EA7" w14:textId="77777777" w:rsidR="00C35F32" w:rsidRDefault="00C35F32" w:rsidP="00C35F32">
            <w:pPr>
              <w:jc w:val="both"/>
              <w:rPr>
                <w:rFonts w:ascii="Arial" w:hAnsi="Arial" w:cs="Arial"/>
                <w:b/>
                <w:bCs/>
                <w:color w:val="FF0000"/>
                <w:kern w:val="2"/>
                <w:sz w:val="20"/>
              </w:rPr>
            </w:pPr>
          </w:p>
          <w:p w14:paraId="72998258" w14:textId="77777777" w:rsidR="00C35F32" w:rsidRDefault="00C35F32" w:rsidP="00C35F32">
            <w:pPr>
              <w:jc w:val="both"/>
              <w:rPr>
                <w:rFonts w:ascii="Arial" w:hAnsi="Arial" w:cs="Arial"/>
                <w:b/>
                <w:bCs/>
                <w:color w:val="FF0000"/>
                <w:kern w:val="2"/>
                <w:sz w:val="20"/>
              </w:rPr>
            </w:pPr>
          </w:p>
          <w:p w14:paraId="22A29E0B" w14:textId="77777777" w:rsidR="00C35F32" w:rsidRDefault="00C35F32" w:rsidP="00C35F32">
            <w:pPr>
              <w:jc w:val="both"/>
              <w:rPr>
                <w:rFonts w:ascii="Arial" w:hAnsi="Arial" w:cs="Arial"/>
                <w:b/>
                <w:bCs/>
                <w:color w:val="FF0000"/>
                <w:kern w:val="2"/>
                <w:sz w:val="20"/>
              </w:rPr>
            </w:pPr>
          </w:p>
          <w:p w14:paraId="35BC55A7" w14:textId="77777777" w:rsidR="00C35F32" w:rsidRDefault="00C35F32" w:rsidP="00C35F32">
            <w:pPr>
              <w:jc w:val="both"/>
              <w:rPr>
                <w:rFonts w:ascii="Arial" w:hAnsi="Arial" w:cs="Arial"/>
                <w:b/>
                <w:bCs/>
                <w:color w:val="FF0000"/>
                <w:kern w:val="2"/>
                <w:sz w:val="20"/>
              </w:rPr>
            </w:pPr>
          </w:p>
          <w:p w14:paraId="3B6F64AB" w14:textId="77777777" w:rsidR="00C35F32" w:rsidRDefault="00C35F32" w:rsidP="00C35F32">
            <w:pPr>
              <w:jc w:val="both"/>
              <w:rPr>
                <w:rFonts w:ascii="Arial" w:hAnsi="Arial" w:cs="Arial"/>
                <w:b/>
                <w:bCs/>
                <w:color w:val="FF0000"/>
                <w:kern w:val="2"/>
                <w:sz w:val="20"/>
              </w:rPr>
            </w:pPr>
          </w:p>
          <w:p w14:paraId="32B5B92B" w14:textId="77777777" w:rsidR="00C35F32" w:rsidRDefault="00C35F32" w:rsidP="00C35F32">
            <w:pPr>
              <w:jc w:val="both"/>
              <w:rPr>
                <w:rFonts w:ascii="Arial" w:hAnsi="Arial" w:cs="Arial"/>
                <w:b/>
                <w:bCs/>
                <w:color w:val="FF0000"/>
                <w:kern w:val="2"/>
                <w:sz w:val="20"/>
              </w:rPr>
            </w:pPr>
          </w:p>
          <w:p w14:paraId="4D6C78B9" w14:textId="77777777" w:rsidR="00C35F32" w:rsidRDefault="00C35F32" w:rsidP="00C35F32">
            <w:pPr>
              <w:jc w:val="both"/>
              <w:rPr>
                <w:rFonts w:ascii="Arial" w:hAnsi="Arial" w:cs="Arial"/>
                <w:b/>
                <w:bCs/>
                <w:color w:val="FF0000"/>
                <w:kern w:val="2"/>
                <w:sz w:val="20"/>
              </w:rPr>
            </w:pPr>
          </w:p>
          <w:p w14:paraId="65D06373" w14:textId="77777777" w:rsidR="00C35F32" w:rsidRDefault="00C35F32" w:rsidP="00C35F32">
            <w:pPr>
              <w:jc w:val="both"/>
              <w:rPr>
                <w:rFonts w:ascii="Arial" w:hAnsi="Arial" w:cs="Arial"/>
                <w:b/>
                <w:bCs/>
                <w:color w:val="FF0000"/>
                <w:kern w:val="2"/>
                <w:sz w:val="20"/>
              </w:rPr>
            </w:pPr>
          </w:p>
          <w:p w14:paraId="02F449DD" w14:textId="77777777" w:rsidR="005A5832" w:rsidRPr="005356F2" w:rsidRDefault="005A5832" w:rsidP="00843EE5">
            <w:pPr>
              <w:jc w:val="both"/>
              <w:rPr>
                <w:rFonts w:ascii="Arial" w:hAnsi="Arial" w:cs="Arial"/>
                <w:b/>
                <w:bCs/>
                <w:kern w:val="2"/>
                <w:sz w:val="20"/>
              </w:rPr>
            </w:pPr>
          </w:p>
        </w:tc>
        <w:tc>
          <w:tcPr>
            <w:tcW w:w="6529" w:type="dxa"/>
            <w:gridSpan w:val="2"/>
          </w:tcPr>
          <w:p w14:paraId="623505B1"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Pradinės Sutarties vertė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be PVM. </w:t>
            </w:r>
          </w:p>
          <w:p w14:paraId="27283B08"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PVM sudaro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w:t>
            </w:r>
          </w:p>
          <w:p w14:paraId="4D6D72AE"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Sutarties kaina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Eur su PVM.</w:t>
            </w:r>
          </w:p>
          <w:p w14:paraId="7AD54FB4" w14:textId="77777777" w:rsidR="005A5832" w:rsidRPr="005356F2" w:rsidRDefault="005A5832" w:rsidP="009120B7">
            <w:pPr>
              <w:jc w:val="both"/>
              <w:rPr>
                <w:rFonts w:ascii="Arial" w:hAnsi="Arial" w:cs="Arial"/>
                <w:kern w:val="2"/>
                <w:sz w:val="20"/>
              </w:rPr>
            </w:pPr>
          </w:p>
          <w:p w14:paraId="645FAC11" w14:textId="09C90D83" w:rsidR="005A5832" w:rsidRPr="005356F2" w:rsidRDefault="00A10867" w:rsidP="009120B7">
            <w:pPr>
              <w:jc w:val="both"/>
              <w:rPr>
                <w:rFonts w:ascii="Arial" w:hAnsi="Arial" w:cs="Arial"/>
                <w:color w:val="000000"/>
                <w:kern w:val="2"/>
                <w:sz w:val="20"/>
              </w:rPr>
            </w:pPr>
            <w:r w:rsidRPr="005356F2">
              <w:rPr>
                <w:rFonts w:ascii="Arial" w:hAnsi="Arial" w:cs="Arial"/>
                <w:color w:val="000000"/>
                <w:kern w:val="2"/>
                <w:sz w:val="20"/>
              </w:rPr>
              <w:t>Šioje Sutartyje Pradinės Sutarties vertė yra lygi</w:t>
            </w:r>
            <w:r w:rsidR="00251933">
              <w:rPr>
                <w:rFonts w:ascii="Arial" w:hAnsi="Arial" w:cs="Arial"/>
                <w:color w:val="000000"/>
                <w:kern w:val="2"/>
                <w:sz w:val="20"/>
              </w:rPr>
              <w:t xml:space="preserve"> </w:t>
            </w:r>
            <w:r w:rsidRPr="005356F2">
              <w:rPr>
                <w:rFonts w:ascii="Arial" w:hAnsi="Arial" w:cs="Arial"/>
                <w:b/>
                <w:bCs/>
                <w:color w:val="000000"/>
                <w:kern w:val="2"/>
                <w:sz w:val="20"/>
              </w:rPr>
              <w:t>maksimaliai pirkimui skirtai</w:t>
            </w:r>
            <w:r w:rsidR="00251933">
              <w:rPr>
                <w:rFonts w:ascii="Arial" w:hAnsi="Arial" w:cs="Arial"/>
                <w:b/>
                <w:bCs/>
                <w:color w:val="000000"/>
                <w:kern w:val="2"/>
                <w:sz w:val="20"/>
              </w:rPr>
              <w:t xml:space="preserve"> </w:t>
            </w:r>
            <w:r w:rsidRPr="005356F2">
              <w:rPr>
                <w:rFonts w:ascii="Arial" w:hAnsi="Arial" w:cs="Arial"/>
                <w:b/>
                <w:bCs/>
                <w:color w:val="000000"/>
                <w:kern w:val="2"/>
                <w:sz w:val="20"/>
              </w:rPr>
              <w:t>lėšų sumai</w:t>
            </w:r>
            <w:r w:rsidR="00251933">
              <w:rPr>
                <w:rFonts w:ascii="Arial" w:hAnsi="Arial" w:cs="Arial"/>
                <w:b/>
                <w:bCs/>
                <w:color w:val="000000"/>
                <w:kern w:val="2"/>
                <w:sz w:val="20"/>
              </w:rPr>
              <w:t xml:space="preserve"> </w:t>
            </w:r>
            <w:r w:rsidRPr="005356F2">
              <w:rPr>
                <w:rFonts w:ascii="Arial" w:hAnsi="Arial" w:cs="Arial"/>
                <w:b/>
                <w:bCs/>
                <w:color w:val="000000"/>
                <w:kern w:val="2"/>
                <w:sz w:val="20"/>
              </w:rPr>
              <w:t>be PVM</w:t>
            </w:r>
            <w:r w:rsidR="00251933">
              <w:rPr>
                <w:rFonts w:ascii="Arial" w:hAnsi="Arial" w:cs="Arial"/>
                <w:b/>
                <w:bCs/>
                <w:color w:val="000000"/>
                <w:kern w:val="2"/>
                <w:sz w:val="20"/>
              </w:rPr>
              <w:t xml:space="preserve"> </w:t>
            </w:r>
            <w:r w:rsidRPr="005356F2">
              <w:rPr>
                <w:rFonts w:ascii="Arial" w:hAnsi="Arial" w:cs="Arial"/>
                <w:color w:val="000000"/>
                <w:kern w:val="2"/>
                <w:sz w:val="20"/>
              </w:rPr>
              <w:t>pirkimo dokumentuose ir Sutartyje nurodytų Prekių įsigijimui Tiekėjo pasiūlyme nurodytais įkainiais</w:t>
            </w:r>
            <w:r w:rsidR="00251933">
              <w:rPr>
                <w:rFonts w:ascii="Arial" w:hAnsi="Arial" w:cs="Arial"/>
                <w:color w:val="000000"/>
                <w:kern w:val="2"/>
                <w:sz w:val="20"/>
              </w:rPr>
              <w:t xml:space="preserve"> </w:t>
            </w:r>
            <w:r w:rsidRPr="005356F2">
              <w:rPr>
                <w:rFonts w:ascii="Arial" w:hAnsi="Arial" w:cs="Arial"/>
                <w:color w:val="000000"/>
                <w:kern w:val="2"/>
                <w:sz w:val="20"/>
              </w:rPr>
              <w:t>be PVM.</w:t>
            </w:r>
            <w:r w:rsidRPr="005356F2">
              <w:rPr>
                <w:rFonts w:ascii="Arial" w:hAnsi="Arial" w:cs="Arial"/>
                <w:kern w:val="2"/>
                <w:sz w:val="20"/>
                <w:lang w:val="en-US"/>
              </w:rPr>
              <w:t xml:space="preserve"> </w:t>
            </w:r>
            <w:r w:rsidRPr="005356F2">
              <w:rPr>
                <w:rFonts w:ascii="Arial" w:hAnsi="Arial" w:cs="Arial"/>
                <w:color w:val="000000"/>
                <w:kern w:val="2"/>
                <w:sz w:val="20"/>
              </w:rPr>
              <w:t>Pirkėjas perka Prekes pagal poreikį Sutartyje arba jos priede Nr.</w:t>
            </w:r>
            <w:r w:rsidRPr="007B6F35">
              <w:rPr>
                <w:rFonts w:ascii="Arial" w:hAnsi="Arial" w:cs="Arial"/>
                <w:kern w:val="2"/>
                <w:sz w:val="20"/>
              </w:rPr>
              <w:t xml:space="preserve"> </w:t>
            </w:r>
            <w:r w:rsidR="00DB2CCE" w:rsidRPr="00DB2CCE">
              <w:rPr>
                <w:rFonts w:ascii="Arial" w:hAnsi="Arial" w:cs="Arial"/>
                <w:kern w:val="2"/>
                <w:sz w:val="20"/>
              </w:rPr>
              <w:t>2</w:t>
            </w:r>
            <w:r w:rsidR="00DB2CCE" w:rsidRPr="005356F2">
              <w:rPr>
                <w:rFonts w:ascii="Arial" w:hAnsi="Arial" w:cs="Arial"/>
                <w:kern w:val="2"/>
                <w:sz w:val="20"/>
              </w:rPr>
              <w:t xml:space="preserve"> </w:t>
            </w:r>
            <w:r w:rsidRPr="005356F2">
              <w:rPr>
                <w:rFonts w:ascii="Arial" w:hAnsi="Arial" w:cs="Arial"/>
                <w:color w:val="000000"/>
                <w:kern w:val="2"/>
                <w:sz w:val="20"/>
              </w:rPr>
              <w:t>nurodytais įkainiais, neviršijant bendros Sutarties kainos. Sutartyje arba jos priede Nr</w:t>
            </w:r>
            <w:r w:rsidRPr="00DB2CCE">
              <w:rPr>
                <w:rFonts w:ascii="Arial" w:hAnsi="Arial" w:cs="Arial"/>
                <w:color w:val="000000"/>
                <w:kern w:val="2"/>
                <w:sz w:val="20"/>
              </w:rPr>
              <w:t xml:space="preserve">. </w:t>
            </w:r>
            <w:r w:rsidR="00DB2CCE" w:rsidRPr="007B6F35">
              <w:rPr>
                <w:rFonts w:ascii="Arial" w:hAnsi="Arial" w:cs="Arial"/>
                <w:kern w:val="2"/>
                <w:sz w:val="20"/>
              </w:rPr>
              <w:t>2</w:t>
            </w:r>
            <w:r w:rsidR="00DB2CCE" w:rsidRPr="00DB2CCE">
              <w:rPr>
                <w:rFonts w:ascii="Arial" w:hAnsi="Arial" w:cs="Arial"/>
                <w:kern w:val="2"/>
                <w:sz w:val="20"/>
              </w:rPr>
              <w:t xml:space="preserve"> </w:t>
            </w:r>
            <w:r w:rsidRPr="00DB2CCE">
              <w:rPr>
                <w:rFonts w:ascii="Arial" w:hAnsi="Arial" w:cs="Arial"/>
                <w:color w:val="000000"/>
                <w:kern w:val="2"/>
                <w:sz w:val="20"/>
              </w:rPr>
              <w:t>atskirose</w:t>
            </w:r>
            <w:r w:rsidRPr="005356F2">
              <w:rPr>
                <w:rFonts w:ascii="Arial" w:hAnsi="Arial" w:cs="Arial"/>
                <w:color w:val="000000"/>
                <w:kern w:val="2"/>
                <w:sz w:val="20"/>
              </w:rPr>
              <w:t xml:space="preserve"> eilutėse nurodytas Prekių kiekis gali būti keičiamas (didėti ar mažėti).</w:t>
            </w:r>
          </w:p>
          <w:p w14:paraId="2CE07A41" w14:textId="2CA187BE" w:rsidR="005A5832" w:rsidRPr="00843EE5" w:rsidRDefault="00A10867" w:rsidP="00843EE5">
            <w:pPr>
              <w:jc w:val="both"/>
              <w:rPr>
                <w:rFonts w:ascii="Arial" w:hAnsi="Arial" w:cs="Arial"/>
                <w:kern w:val="2"/>
                <w:sz w:val="20"/>
              </w:rPr>
            </w:pPr>
            <w:r w:rsidRPr="00FF1ADA">
              <w:rPr>
                <w:rFonts w:ascii="Arial" w:hAnsi="Arial" w:cs="Arial"/>
                <w:kern w:val="2"/>
                <w:sz w:val="20"/>
              </w:rPr>
              <w:t>Pirkėjas neįsipareigoja išpirkti preliminaraus Prekių kiekio ar bet kokios jo dalies</w:t>
            </w:r>
            <w:r w:rsidR="00FF1ADA" w:rsidRPr="00FF1ADA">
              <w:rPr>
                <w:rFonts w:ascii="Arial" w:hAnsi="Arial" w:cs="Arial"/>
                <w:kern w:val="2"/>
                <w:sz w:val="20"/>
              </w:rPr>
              <w:t>.</w:t>
            </w:r>
          </w:p>
        </w:tc>
      </w:tr>
      <w:tr w:rsidR="005A5832" w:rsidRPr="000205DC" w14:paraId="01572666" w14:textId="77777777" w:rsidTr="00701F3A">
        <w:trPr>
          <w:trHeight w:val="300"/>
        </w:trPr>
        <w:tc>
          <w:tcPr>
            <w:tcW w:w="3006" w:type="dxa"/>
          </w:tcPr>
          <w:p w14:paraId="70CA6FF5" w14:textId="216C230D" w:rsidR="005A5832" w:rsidRPr="00264BF7" w:rsidRDefault="00A10867" w:rsidP="00AD0D84">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AD0D84">
              <w:rPr>
                <w:rFonts w:ascii="Arial" w:hAnsi="Arial" w:cs="Arial"/>
                <w:b/>
                <w:bCs/>
                <w:kern w:val="2"/>
                <w:sz w:val="20"/>
              </w:rPr>
              <w:t xml:space="preserve">Sutarties kainos / įkainių perskaičiavimas taikant </w:t>
            </w:r>
            <w:r w:rsidRPr="00AD0D84">
              <w:rPr>
                <w:rFonts w:ascii="Arial" w:hAnsi="Arial" w:cs="Arial"/>
                <w:b/>
                <w:bCs/>
                <w:kern w:val="2"/>
                <w:sz w:val="20"/>
                <w:u w:val="single"/>
              </w:rPr>
              <w:t>peržiūros</w:t>
            </w:r>
            <w:r w:rsidRPr="00AD0D84">
              <w:rPr>
                <w:rFonts w:ascii="Arial" w:hAnsi="Arial" w:cs="Arial"/>
                <w:b/>
                <w:bCs/>
                <w:kern w:val="2"/>
                <w:sz w:val="20"/>
              </w:rPr>
              <w:t xml:space="preserve"> taisykles</w:t>
            </w:r>
          </w:p>
        </w:tc>
        <w:tc>
          <w:tcPr>
            <w:tcW w:w="6529" w:type="dxa"/>
            <w:gridSpan w:val="2"/>
          </w:tcPr>
          <w:p w14:paraId="2D052D0D" w14:textId="77777777" w:rsidR="00264BF7" w:rsidRPr="00264BF7" w:rsidRDefault="00264BF7" w:rsidP="00264BF7">
            <w:pPr>
              <w:jc w:val="both"/>
              <w:rPr>
                <w:rFonts w:ascii="Arial" w:hAnsi="Arial" w:cs="Arial"/>
                <w:kern w:val="2"/>
                <w:sz w:val="20"/>
              </w:rPr>
            </w:pPr>
            <w:r w:rsidRPr="00264BF7">
              <w:rPr>
                <w:rFonts w:ascii="Arial" w:hAnsi="Arial" w:cs="Arial"/>
                <w:kern w:val="2"/>
                <w:sz w:val="20"/>
              </w:rPr>
              <w:t>Sutarties įkainiai bus perskaičiuojami:</w:t>
            </w:r>
          </w:p>
          <w:p w14:paraId="3A9E19CC" w14:textId="77777777" w:rsidR="00264BF7" w:rsidRPr="00264BF7" w:rsidRDefault="00264BF7" w:rsidP="00264BF7">
            <w:pPr>
              <w:jc w:val="both"/>
              <w:rPr>
                <w:rFonts w:ascii="Arial" w:hAnsi="Arial" w:cs="Arial"/>
                <w:kern w:val="2"/>
                <w:sz w:val="20"/>
              </w:rPr>
            </w:pPr>
            <w:r w:rsidRPr="00264BF7">
              <w:rPr>
                <w:rFonts w:ascii="Arial" w:hAnsi="Arial" w:cs="Arial"/>
                <w:kern w:val="2"/>
                <w:sz w:val="20"/>
              </w:rPr>
              <w:t>5.3.1. dėl PVM tarifo pasikeitimo;</w:t>
            </w:r>
          </w:p>
          <w:p w14:paraId="5665255C" w14:textId="05E9D455" w:rsidR="00205D31" w:rsidRPr="00AD0D84" w:rsidRDefault="00264BF7" w:rsidP="00264BF7">
            <w:pPr>
              <w:jc w:val="both"/>
              <w:rPr>
                <w:rFonts w:ascii="Arial" w:hAnsi="Arial" w:cs="Arial"/>
                <w:color w:val="FF0000"/>
                <w:kern w:val="2"/>
                <w:sz w:val="20"/>
              </w:rPr>
            </w:pPr>
            <w:r w:rsidRPr="00264BF7">
              <w:rPr>
                <w:rFonts w:ascii="Arial" w:hAnsi="Arial" w:cs="Arial"/>
                <w:kern w:val="2"/>
                <w:sz w:val="20"/>
              </w:rPr>
              <w:t>5.3.2. dėl kitų peržiūros sąlygų, nustatytų Sutarties SS 3 priede.</w:t>
            </w:r>
          </w:p>
        </w:tc>
      </w:tr>
      <w:tr w:rsidR="005A5832" w:rsidRPr="000205DC" w14:paraId="179DB2E7" w14:textId="77777777" w:rsidTr="00701F3A">
        <w:trPr>
          <w:trHeight w:val="300"/>
        </w:trPr>
        <w:tc>
          <w:tcPr>
            <w:tcW w:w="3006" w:type="dxa"/>
          </w:tcPr>
          <w:p w14:paraId="0768C0B8" w14:textId="63F93AF0" w:rsidR="005A5832" w:rsidRPr="002E22F4"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rPr>
            </w:pPr>
            <w:r w:rsidRPr="002E22F4">
              <w:rPr>
                <w:rFonts w:ascii="Arial" w:hAnsi="Arial" w:cs="Arial"/>
                <w:b/>
                <w:bCs/>
                <w:kern w:val="2"/>
                <w:sz w:val="20"/>
              </w:rPr>
              <w:t>Sutarties kainos / įkainių peržiūra dėl PVM tarifo pasikeitimo</w:t>
            </w:r>
          </w:p>
        </w:tc>
        <w:tc>
          <w:tcPr>
            <w:tcW w:w="6529" w:type="dxa"/>
            <w:gridSpan w:val="2"/>
          </w:tcPr>
          <w:p w14:paraId="434A61FB" w14:textId="68455698" w:rsidR="00205D31" w:rsidRPr="002E22F4" w:rsidRDefault="00A10867" w:rsidP="006C3027">
            <w:pPr>
              <w:jc w:val="both"/>
              <w:rPr>
                <w:rFonts w:ascii="Arial" w:hAnsi="Arial" w:cs="Arial"/>
                <w:kern w:val="2"/>
                <w:sz w:val="20"/>
              </w:rPr>
            </w:pPr>
            <w:r w:rsidRPr="002E22F4">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tc>
      </w:tr>
      <w:tr w:rsidR="005A5832" w:rsidRPr="000205DC" w14:paraId="0782AA0E" w14:textId="77777777" w:rsidTr="00701F3A">
        <w:trPr>
          <w:trHeight w:val="300"/>
        </w:trPr>
        <w:tc>
          <w:tcPr>
            <w:tcW w:w="3006" w:type="dxa"/>
          </w:tcPr>
          <w:p w14:paraId="17E4FDCB" w14:textId="2AD37F76" w:rsidR="005A5832" w:rsidRPr="00FA17F3"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rPr>
            </w:pPr>
            <w:r w:rsidRPr="00FA17F3">
              <w:rPr>
                <w:rFonts w:ascii="Arial" w:hAnsi="Arial" w:cs="Arial"/>
                <w:b/>
                <w:bCs/>
                <w:kern w:val="2"/>
                <w:sz w:val="20"/>
              </w:rPr>
              <w:t xml:space="preserve">Sutarties kainos / įkainių peržiūra </w:t>
            </w:r>
            <w:r w:rsidR="000852D1" w:rsidRPr="00FA17F3">
              <w:rPr>
                <w:rFonts w:ascii="Arial" w:hAnsi="Arial" w:cs="Arial"/>
                <w:b/>
                <w:bCs/>
                <w:kern w:val="2"/>
                <w:sz w:val="20"/>
              </w:rPr>
              <w:t>Sutarties S</w:t>
            </w:r>
            <w:r w:rsidR="0090001C">
              <w:rPr>
                <w:rFonts w:ascii="Arial" w:hAnsi="Arial" w:cs="Arial"/>
                <w:b/>
                <w:bCs/>
                <w:kern w:val="2"/>
                <w:sz w:val="20"/>
              </w:rPr>
              <w:t>S</w:t>
            </w:r>
            <w:r w:rsidR="000852D1" w:rsidRPr="00FA17F3">
              <w:rPr>
                <w:rFonts w:ascii="Arial" w:hAnsi="Arial" w:cs="Arial"/>
                <w:b/>
                <w:bCs/>
                <w:kern w:val="2"/>
                <w:sz w:val="20"/>
              </w:rPr>
              <w:t xml:space="preserve"> priede nust</w:t>
            </w:r>
            <w:r w:rsidR="003049B8" w:rsidRPr="000205DC">
              <w:rPr>
                <w:rFonts w:ascii="Arial" w:hAnsi="Arial" w:cs="Arial"/>
                <w:b/>
                <w:bCs/>
                <w:kern w:val="2"/>
                <w:sz w:val="20"/>
              </w:rPr>
              <w:t>atyta</w:t>
            </w:r>
            <w:r w:rsidR="000852D1" w:rsidRPr="00FA17F3">
              <w:rPr>
                <w:rFonts w:ascii="Arial" w:hAnsi="Arial" w:cs="Arial"/>
                <w:b/>
                <w:bCs/>
                <w:kern w:val="2"/>
                <w:sz w:val="20"/>
              </w:rPr>
              <w:t xml:space="preserve"> tvarka </w:t>
            </w:r>
          </w:p>
        </w:tc>
        <w:tc>
          <w:tcPr>
            <w:tcW w:w="6529" w:type="dxa"/>
            <w:gridSpan w:val="2"/>
          </w:tcPr>
          <w:p w14:paraId="5CBD3EA5" w14:textId="7EFC78C2" w:rsidR="005A5832" w:rsidRDefault="000852D1" w:rsidP="00CB4D16">
            <w:pPr>
              <w:jc w:val="both"/>
              <w:rPr>
                <w:rFonts w:ascii="Arial" w:hAnsi="Arial" w:cs="Arial"/>
                <w:kern w:val="2"/>
                <w:sz w:val="20"/>
              </w:rPr>
            </w:pPr>
            <w:r w:rsidRPr="006C3027">
              <w:rPr>
                <w:rFonts w:ascii="Arial" w:hAnsi="Arial" w:cs="Arial"/>
                <w:kern w:val="2"/>
                <w:sz w:val="20"/>
              </w:rPr>
              <w:t>Detali Sutarties kainos/įkainių per</w:t>
            </w:r>
            <w:r w:rsidR="0006069B" w:rsidRPr="006C3027">
              <w:rPr>
                <w:rFonts w:ascii="Arial" w:hAnsi="Arial" w:cs="Arial"/>
                <w:kern w:val="2"/>
                <w:sz w:val="20"/>
              </w:rPr>
              <w:t xml:space="preserve">žiūros tvarka nustatyta Sutarties </w:t>
            </w:r>
            <w:r w:rsidR="00524A11" w:rsidRPr="006C3027">
              <w:rPr>
                <w:rFonts w:ascii="Arial" w:hAnsi="Arial" w:cs="Arial"/>
                <w:kern w:val="2"/>
                <w:sz w:val="20"/>
              </w:rPr>
              <w:t>S</w:t>
            </w:r>
            <w:r w:rsidR="00CB4D16" w:rsidRPr="006C3027">
              <w:rPr>
                <w:rFonts w:ascii="Arial" w:hAnsi="Arial" w:cs="Arial"/>
                <w:kern w:val="2"/>
                <w:sz w:val="20"/>
              </w:rPr>
              <w:t>S</w:t>
            </w:r>
            <w:r w:rsidR="00524A11" w:rsidRPr="006C3027">
              <w:rPr>
                <w:rFonts w:ascii="Arial" w:hAnsi="Arial" w:cs="Arial"/>
                <w:kern w:val="2"/>
                <w:sz w:val="20"/>
              </w:rPr>
              <w:t xml:space="preserve"> </w:t>
            </w:r>
            <w:r w:rsidR="006C3027" w:rsidRPr="006C3027">
              <w:rPr>
                <w:rFonts w:ascii="Arial" w:hAnsi="Arial" w:cs="Arial"/>
                <w:kern w:val="2"/>
                <w:sz w:val="20"/>
              </w:rPr>
              <w:t>3</w:t>
            </w:r>
            <w:r w:rsidR="00524A11" w:rsidRPr="006C3027">
              <w:rPr>
                <w:rFonts w:ascii="Arial" w:hAnsi="Arial" w:cs="Arial"/>
                <w:kern w:val="2"/>
                <w:sz w:val="20"/>
              </w:rPr>
              <w:t xml:space="preserve"> priede</w:t>
            </w:r>
          </w:p>
          <w:p w14:paraId="35653A84" w14:textId="6F7EB6AE" w:rsidR="00205D31" w:rsidRPr="00FA17F3" w:rsidRDefault="00205D31">
            <w:pPr>
              <w:rPr>
                <w:rFonts w:ascii="Arial" w:hAnsi="Arial" w:cs="Arial"/>
                <w:kern w:val="2"/>
                <w:sz w:val="20"/>
              </w:rPr>
            </w:pPr>
          </w:p>
        </w:tc>
      </w:tr>
      <w:tr w:rsidR="005A5832" w:rsidRPr="000205DC" w14:paraId="0FAA0808" w14:textId="77777777" w:rsidTr="00701F3A">
        <w:trPr>
          <w:trHeight w:val="300"/>
        </w:trPr>
        <w:tc>
          <w:tcPr>
            <w:tcW w:w="3006" w:type="dxa"/>
          </w:tcPr>
          <w:p w14:paraId="43355822" w14:textId="46A612AA" w:rsidR="005A5832" w:rsidRPr="00FD1BEE" w:rsidRDefault="00A10867" w:rsidP="0090001C">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FD1BEE">
              <w:rPr>
                <w:rFonts w:ascii="Arial" w:hAnsi="Arial" w:cs="Arial"/>
                <w:b/>
                <w:bCs/>
                <w:kern w:val="2"/>
                <w:sz w:val="20"/>
              </w:rPr>
              <w:t xml:space="preserve">Sutarties kainos / įkainių apskaičiavimas taikant </w:t>
            </w:r>
            <w:r w:rsidRPr="00FD1BEE">
              <w:rPr>
                <w:rFonts w:ascii="Arial" w:hAnsi="Arial" w:cs="Arial"/>
                <w:b/>
                <w:bCs/>
                <w:kern w:val="2"/>
                <w:sz w:val="20"/>
                <w:u w:val="single"/>
              </w:rPr>
              <w:t>kiekio (apimties)</w:t>
            </w:r>
            <w:r w:rsidRPr="00FD1BEE">
              <w:rPr>
                <w:rFonts w:ascii="Arial" w:hAnsi="Arial" w:cs="Arial"/>
                <w:b/>
                <w:bCs/>
                <w:kern w:val="2"/>
                <w:sz w:val="20"/>
              </w:rPr>
              <w:t xml:space="preserve"> keitimo taisykles</w:t>
            </w:r>
          </w:p>
        </w:tc>
        <w:tc>
          <w:tcPr>
            <w:tcW w:w="6529" w:type="dxa"/>
            <w:gridSpan w:val="2"/>
          </w:tcPr>
          <w:p w14:paraId="71ACDD13" w14:textId="2ECC83FB" w:rsidR="00205D31" w:rsidRPr="00FD1BEE" w:rsidRDefault="00A10867" w:rsidP="00FD1BEE">
            <w:pPr>
              <w:jc w:val="both"/>
              <w:rPr>
                <w:rFonts w:ascii="Arial" w:hAnsi="Arial" w:cs="Arial"/>
                <w:kern w:val="2"/>
                <w:sz w:val="20"/>
              </w:rPr>
            </w:pPr>
            <w:r w:rsidRPr="00FD1BEE">
              <w:rPr>
                <w:rFonts w:ascii="Arial" w:hAnsi="Arial" w:cs="Arial"/>
                <w:kern w:val="2"/>
                <w:sz w:val="20"/>
              </w:rPr>
              <w:t>Netaikoma</w:t>
            </w:r>
          </w:p>
        </w:tc>
      </w:tr>
      <w:tr w:rsidR="005A5832" w:rsidRPr="000205DC" w14:paraId="75B0FDAF" w14:textId="77777777" w:rsidTr="00701F3A">
        <w:trPr>
          <w:trHeight w:val="300"/>
        </w:trPr>
        <w:tc>
          <w:tcPr>
            <w:tcW w:w="3006" w:type="dxa"/>
          </w:tcPr>
          <w:p w14:paraId="0902E490" w14:textId="690D8D6F" w:rsidR="005A5832" w:rsidRPr="00B91BA7"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B91BA7">
              <w:rPr>
                <w:rFonts w:ascii="Arial" w:hAnsi="Arial" w:cs="Arial"/>
                <w:b/>
                <w:bCs/>
                <w:kern w:val="2"/>
                <w:sz w:val="20"/>
              </w:rPr>
              <w:t>Atsiskaitymo su Tiekėju terminas ir tvarka</w:t>
            </w:r>
          </w:p>
        </w:tc>
        <w:tc>
          <w:tcPr>
            <w:tcW w:w="6529" w:type="dxa"/>
            <w:gridSpan w:val="2"/>
          </w:tcPr>
          <w:p w14:paraId="5D42A31E" w14:textId="6C848373" w:rsidR="00272AB9" w:rsidRPr="00272AB9" w:rsidRDefault="00A10867" w:rsidP="00272AB9">
            <w:pPr>
              <w:jc w:val="both"/>
              <w:rPr>
                <w:rFonts w:ascii="Arial" w:hAnsi="Arial" w:cs="Arial"/>
                <w:kern w:val="2"/>
                <w:sz w:val="20"/>
              </w:rPr>
            </w:pPr>
            <w:r w:rsidRPr="00AB5E8B">
              <w:rPr>
                <w:rFonts w:ascii="Arial" w:hAnsi="Arial" w:cs="Arial"/>
                <w:kern w:val="2"/>
                <w:sz w:val="20"/>
              </w:rPr>
              <w:t xml:space="preserve">Pirkėjas atsiskaito su Tiekėju ne vėliau kaip per </w:t>
            </w:r>
            <w:r w:rsidR="00AB5E8B" w:rsidRPr="00AB5E8B">
              <w:rPr>
                <w:rFonts w:ascii="Arial" w:hAnsi="Arial" w:cs="Arial"/>
                <w:kern w:val="2"/>
                <w:sz w:val="20"/>
              </w:rPr>
              <w:t>30 kalendorinių dienų</w:t>
            </w:r>
            <w:r w:rsidRPr="00AB5E8B">
              <w:rPr>
                <w:rFonts w:ascii="Arial" w:hAnsi="Arial" w:cs="Arial"/>
                <w:kern w:val="2"/>
                <w:sz w:val="20"/>
              </w:rPr>
              <w:t xml:space="preserve"> nuo Sąskaitos gavimo dienos.</w:t>
            </w:r>
          </w:p>
          <w:p w14:paraId="235E5A0A" w14:textId="247882DF" w:rsidR="005A5832" w:rsidRPr="00B91BA7" w:rsidRDefault="005A5832" w:rsidP="00DA4E44">
            <w:pPr>
              <w:jc w:val="both"/>
              <w:rPr>
                <w:rFonts w:ascii="Arial" w:hAnsi="Arial" w:cs="Arial"/>
                <w:color w:val="000000"/>
                <w:kern w:val="2"/>
                <w:sz w:val="20"/>
                <w:shd w:val="clear" w:color="auto" w:fill="FFFFFF"/>
              </w:rPr>
            </w:pPr>
          </w:p>
        </w:tc>
      </w:tr>
      <w:tr w:rsidR="005A5832" w:rsidRPr="000205DC" w14:paraId="5F08B14B" w14:textId="77777777" w:rsidTr="00701F3A">
        <w:trPr>
          <w:trHeight w:val="300"/>
        </w:trPr>
        <w:tc>
          <w:tcPr>
            <w:tcW w:w="3006" w:type="dxa"/>
          </w:tcPr>
          <w:p w14:paraId="22010A6D" w14:textId="10514C76" w:rsidR="005A5832" w:rsidRPr="00DE0E64"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DE0E64">
              <w:rPr>
                <w:rFonts w:ascii="Arial" w:hAnsi="Arial" w:cs="Arial"/>
                <w:b/>
                <w:bCs/>
                <w:kern w:val="2"/>
                <w:sz w:val="20"/>
              </w:rPr>
              <w:t>Avansas</w:t>
            </w:r>
          </w:p>
        </w:tc>
        <w:tc>
          <w:tcPr>
            <w:tcW w:w="6529" w:type="dxa"/>
            <w:gridSpan w:val="2"/>
          </w:tcPr>
          <w:p w14:paraId="7BA40960" w14:textId="7BB7D927" w:rsidR="00205D31" w:rsidRPr="00AB5E8B" w:rsidRDefault="00A10867" w:rsidP="00AB5E8B">
            <w:pPr>
              <w:jc w:val="both"/>
              <w:rPr>
                <w:rFonts w:ascii="Arial" w:hAnsi="Arial" w:cs="Arial"/>
                <w:kern w:val="2"/>
                <w:sz w:val="20"/>
              </w:rPr>
            </w:pPr>
            <w:r w:rsidRPr="00DE0E64">
              <w:rPr>
                <w:rFonts w:ascii="Arial" w:hAnsi="Arial" w:cs="Arial"/>
                <w:kern w:val="2"/>
                <w:sz w:val="20"/>
              </w:rPr>
              <w:t>Netaikoma</w:t>
            </w:r>
          </w:p>
        </w:tc>
      </w:tr>
      <w:tr w:rsidR="005A5832" w:rsidRPr="000205DC" w14:paraId="36CFA1DF" w14:textId="77777777" w:rsidTr="00701F3A">
        <w:trPr>
          <w:trHeight w:val="300"/>
        </w:trPr>
        <w:tc>
          <w:tcPr>
            <w:tcW w:w="3006" w:type="dxa"/>
          </w:tcPr>
          <w:p w14:paraId="6B86692E" w14:textId="00AC9D7C" w:rsidR="005A5832" w:rsidRPr="00483A6F"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483A6F">
              <w:rPr>
                <w:rFonts w:ascii="Arial" w:hAnsi="Arial" w:cs="Arial"/>
                <w:b/>
                <w:bCs/>
                <w:kern w:val="2"/>
                <w:sz w:val="20"/>
              </w:rPr>
              <w:t>Avanso užtikrinimas</w:t>
            </w:r>
          </w:p>
        </w:tc>
        <w:tc>
          <w:tcPr>
            <w:tcW w:w="6529" w:type="dxa"/>
            <w:gridSpan w:val="2"/>
          </w:tcPr>
          <w:p w14:paraId="237767A3" w14:textId="3F98A544" w:rsidR="00205D31" w:rsidRPr="00483A6F" w:rsidRDefault="00A10867" w:rsidP="00AB5E8B">
            <w:pPr>
              <w:jc w:val="both"/>
              <w:rPr>
                <w:rFonts w:ascii="Arial" w:hAnsi="Arial" w:cs="Arial"/>
                <w:kern w:val="2"/>
                <w:sz w:val="20"/>
              </w:rPr>
            </w:pPr>
            <w:r w:rsidRPr="00483A6F">
              <w:rPr>
                <w:rFonts w:ascii="Arial" w:hAnsi="Arial" w:cs="Arial"/>
                <w:kern w:val="2"/>
                <w:sz w:val="20"/>
              </w:rPr>
              <w:t>Netaikoma</w:t>
            </w:r>
          </w:p>
        </w:tc>
      </w:tr>
      <w:tr w:rsidR="005A5832" w:rsidRPr="000205DC" w14:paraId="4864577C" w14:textId="77777777">
        <w:trPr>
          <w:trHeight w:val="300"/>
        </w:trPr>
        <w:tc>
          <w:tcPr>
            <w:tcW w:w="9535" w:type="dxa"/>
            <w:gridSpan w:val="3"/>
          </w:tcPr>
          <w:p w14:paraId="5681B0B1" w14:textId="3DD5E695"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lastRenderedPageBreak/>
              <w:t>PREKIŲ KOKYBĖ IR GARANTINIAI ĮSIPAREIGOJIMAI</w:t>
            </w:r>
          </w:p>
        </w:tc>
      </w:tr>
      <w:tr w:rsidR="005A5832" w:rsidRPr="000205DC" w14:paraId="577EAF3A" w14:textId="77777777" w:rsidTr="00701F3A">
        <w:trPr>
          <w:trHeight w:val="300"/>
        </w:trPr>
        <w:tc>
          <w:tcPr>
            <w:tcW w:w="3006" w:type="dxa"/>
          </w:tcPr>
          <w:p w14:paraId="4C7CFA13" w14:textId="1F30759A"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Garantinis terminas</w:t>
            </w:r>
          </w:p>
        </w:tc>
        <w:tc>
          <w:tcPr>
            <w:tcW w:w="6529" w:type="dxa"/>
            <w:gridSpan w:val="2"/>
          </w:tcPr>
          <w:p w14:paraId="0BEE7EAF" w14:textId="62FA3EAA" w:rsidR="005A5832" w:rsidRPr="00483A6F" w:rsidRDefault="006671FB" w:rsidP="005C407E">
            <w:pPr>
              <w:jc w:val="both"/>
              <w:rPr>
                <w:rFonts w:ascii="Arial" w:hAnsi="Arial" w:cs="Arial"/>
                <w:kern w:val="2"/>
                <w:sz w:val="20"/>
              </w:rPr>
            </w:pPr>
            <w:r w:rsidRPr="00483A6F">
              <w:rPr>
                <w:rFonts w:ascii="Arial" w:hAnsi="Arial" w:cs="Arial"/>
                <w:kern w:val="2"/>
                <w:sz w:val="20"/>
              </w:rPr>
              <w:t>Netaikoma</w:t>
            </w:r>
          </w:p>
        </w:tc>
      </w:tr>
      <w:tr w:rsidR="005A5832" w:rsidRPr="000205DC" w14:paraId="422A7977" w14:textId="77777777" w:rsidTr="00701F3A">
        <w:trPr>
          <w:trHeight w:val="300"/>
        </w:trPr>
        <w:tc>
          <w:tcPr>
            <w:tcW w:w="3006" w:type="dxa"/>
          </w:tcPr>
          <w:p w14:paraId="321531FE" w14:textId="2222290D"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Garantinė priežiūra</w:t>
            </w:r>
          </w:p>
        </w:tc>
        <w:tc>
          <w:tcPr>
            <w:tcW w:w="6529" w:type="dxa"/>
            <w:gridSpan w:val="2"/>
          </w:tcPr>
          <w:p w14:paraId="722BA2A8" w14:textId="087B4CC0" w:rsidR="005A5832" w:rsidRPr="00483A6F" w:rsidRDefault="004627B1" w:rsidP="005C407E">
            <w:pPr>
              <w:jc w:val="both"/>
              <w:rPr>
                <w:rFonts w:ascii="Arial" w:hAnsi="Arial" w:cs="Arial"/>
                <w:kern w:val="2"/>
                <w:sz w:val="20"/>
              </w:rPr>
            </w:pPr>
            <w:r w:rsidRPr="00483A6F">
              <w:rPr>
                <w:rFonts w:ascii="Arial" w:hAnsi="Arial" w:cs="Arial"/>
                <w:kern w:val="2"/>
                <w:sz w:val="20"/>
              </w:rPr>
              <w:t xml:space="preserve">Reikalavimai, jei taikoma, nustatyti Techninėje specifikacijoje ir </w:t>
            </w:r>
            <w:r w:rsidR="004A08AD" w:rsidRPr="000205DC">
              <w:rPr>
                <w:rFonts w:ascii="Arial" w:hAnsi="Arial" w:cs="Arial"/>
                <w:kern w:val="2"/>
                <w:sz w:val="20"/>
              </w:rPr>
              <w:t xml:space="preserve">(ar) </w:t>
            </w:r>
            <w:r w:rsidRPr="00483A6F">
              <w:rPr>
                <w:rFonts w:ascii="Arial" w:hAnsi="Arial" w:cs="Arial"/>
                <w:kern w:val="2"/>
                <w:sz w:val="20"/>
              </w:rPr>
              <w:t xml:space="preserve">kituose aktuose privalomuose perkamam pirkimo objektui </w:t>
            </w:r>
          </w:p>
          <w:p w14:paraId="0F0BE884" w14:textId="77777777" w:rsidR="005A5832" w:rsidRPr="00483A6F" w:rsidRDefault="005A5832" w:rsidP="005C407E">
            <w:pPr>
              <w:jc w:val="both"/>
              <w:rPr>
                <w:rFonts w:ascii="Arial" w:hAnsi="Arial" w:cs="Arial"/>
                <w:kern w:val="2"/>
                <w:sz w:val="20"/>
              </w:rPr>
            </w:pPr>
          </w:p>
          <w:p w14:paraId="69B4D677" w14:textId="77777777" w:rsidR="005A5832" w:rsidRDefault="00A10867" w:rsidP="005C407E">
            <w:pPr>
              <w:jc w:val="both"/>
              <w:rPr>
                <w:rFonts w:ascii="Arial" w:hAnsi="Arial" w:cs="Arial"/>
                <w:kern w:val="2"/>
                <w:sz w:val="20"/>
              </w:rPr>
            </w:pPr>
            <w:r w:rsidRPr="00483A6F">
              <w:rPr>
                <w:rFonts w:ascii="Arial" w:hAnsi="Arial" w:cs="Arial"/>
                <w:kern w:val="2"/>
                <w:sz w:val="20"/>
              </w:rPr>
              <w:t>Prekių trūkumų nustatymo bei šalinimo tvarka nustatyta Bendrųjų sąlygų 7 skyriuje</w:t>
            </w:r>
            <w:r w:rsidR="00863261" w:rsidRPr="00483A6F">
              <w:rPr>
                <w:rFonts w:ascii="Arial" w:hAnsi="Arial" w:cs="Arial"/>
                <w:kern w:val="2"/>
                <w:sz w:val="20"/>
              </w:rPr>
              <w:t xml:space="preserve"> ir TS .</w:t>
            </w:r>
          </w:p>
          <w:p w14:paraId="3D3C0221" w14:textId="680E7FE4" w:rsidR="00205D31" w:rsidRPr="00483A6F" w:rsidRDefault="00205D31" w:rsidP="005C407E">
            <w:pPr>
              <w:jc w:val="both"/>
              <w:rPr>
                <w:rFonts w:ascii="Arial" w:hAnsi="Arial" w:cs="Arial"/>
                <w:kern w:val="2"/>
                <w:sz w:val="20"/>
              </w:rPr>
            </w:pPr>
          </w:p>
        </w:tc>
      </w:tr>
      <w:tr w:rsidR="00245318" w:rsidRPr="000205DC" w14:paraId="30FEA2D0" w14:textId="77777777" w:rsidTr="00701F3A">
        <w:trPr>
          <w:trHeight w:val="300"/>
        </w:trPr>
        <w:tc>
          <w:tcPr>
            <w:tcW w:w="3006" w:type="dxa"/>
          </w:tcPr>
          <w:p w14:paraId="3ED34F04" w14:textId="58BB1309" w:rsidR="00245318" w:rsidRPr="00483A6F"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5F70F1">
              <w:rPr>
                <w:rFonts w:ascii="Arial" w:hAnsi="Arial" w:cs="Arial"/>
                <w:b/>
                <w:bCs/>
                <w:kern w:val="2"/>
                <w:sz w:val="20"/>
              </w:rPr>
              <w:t>Kokybinių kriterijų įgyvendinimo ir tikrinimo tvarka</w:t>
            </w:r>
          </w:p>
        </w:tc>
        <w:tc>
          <w:tcPr>
            <w:tcW w:w="6529" w:type="dxa"/>
            <w:gridSpan w:val="2"/>
          </w:tcPr>
          <w:p w14:paraId="4B8B1056" w14:textId="5120ED25" w:rsidR="00245318" w:rsidRPr="00483A6F" w:rsidRDefault="00804650" w:rsidP="00FB0C1F">
            <w:pPr>
              <w:tabs>
                <w:tab w:val="left" w:pos="2417"/>
              </w:tabs>
              <w:jc w:val="both"/>
              <w:rPr>
                <w:rFonts w:ascii="Arial" w:hAnsi="Arial" w:cs="Arial"/>
                <w:kern w:val="2"/>
                <w:sz w:val="20"/>
              </w:rPr>
            </w:pPr>
            <w:r w:rsidRPr="00804650">
              <w:rPr>
                <w:rFonts w:ascii="Arial" w:hAnsi="Arial" w:cs="Arial"/>
                <w:kern w:val="2"/>
                <w:sz w:val="20"/>
              </w:rPr>
              <w:t>Netaikoma</w:t>
            </w:r>
            <w:r w:rsidR="00FB0C1F">
              <w:rPr>
                <w:rFonts w:ascii="Arial" w:hAnsi="Arial" w:cs="Arial"/>
                <w:color w:val="4472C4" w:themeColor="accent1"/>
                <w:kern w:val="2"/>
                <w:sz w:val="20"/>
              </w:rPr>
              <w:t>.</w:t>
            </w:r>
          </w:p>
        </w:tc>
      </w:tr>
      <w:tr w:rsidR="005A5832" w:rsidRPr="000205DC" w14:paraId="17CEE45F" w14:textId="77777777">
        <w:trPr>
          <w:trHeight w:val="300"/>
        </w:trPr>
        <w:tc>
          <w:tcPr>
            <w:tcW w:w="9535" w:type="dxa"/>
            <w:gridSpan w:val="3"/>
          </w:tcPr>
          <w:p w14:paraId="72829D06" w14:textId="4C4BFD5D"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SUTARTIES VYKDYMUI PASITELKIAMI SUBTIEKĖJAI</w:t>
            </w:r>
          </w:p>
        </w:tc>
      </w:tr>
      <w:tr w:rsidR="005A5832" w:rsidRPr="000205DC" w14:paraId="719D2B94" w14:textId="77777777" w:rsidTr="00701F3A">
        <w:trPr>
          <w:trHeight w:val="300"/>
        </w:trPr>
        <w:tc>
          <w:tcPr>
            <w:tcW w:w="3006" w:type="dxa"/>
          </w:tcPr>
          <w:p w14:paraId="771BC748" w14:textId="77777777" w:rsidR="005A5832" w:rsidRPr="002A628F" w:rsidRDefault="00A10867" w:rsidP="002A628F">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Sutarties vykdymui pasitelkiami subtiekėjai ir (ar) specialistai</w:t>
            </w:r>
          </w:p>
        </w:tc>
        <w:tc>
          <w:tcPr>
            <w:tcW w:w="6529" w:type="dxa"/>
            <w:gridSpan w:val="2"/>
          </w:tcPr>
          <w:p w14:paraId="7FB90CE3" w14:textId="357308FA" w:rsidR="005A5832" w:rsidRPr="00483A6F" w:rsidRDefault="00A10867" w:rsidP="00483A6F">
            <w:pPr>
              <w:jc w:val="both"/>
              <w:rPr>
                <w:rFonts w:ascii="Arial" w:hAnsi="Arial" w:cs="Arial"/>
                <w:kern w:val="2"/>
                <w:sz w:val="20"/>
              </w:rPr>
            </w:pPr>
            <w:r w:rsidRPr="00483A6F">
              <w:rPr>
                <w:rFonts w:ascii="Arial" w:hAnsi="Arial" w:cs="Arial"/>
                <w:kern w:val="2"/>
                <w:sz w:val="20"/>
              </w:rPr>
              <w:t>Sutarties vykdymui subtiekėjai nepasitelkiami.</w:t>
            </w:r>
          </w:p>
          <w:p w14:paraId="79306ADB" w14:textId="77777777" w:rsidR="005A5832" w:rsidRPr="00483A6F" w:rsidRDefault="005A5832" w:rsidP="00483A6F">
            <w:pPr>
              <w:jc w:val="both"/>
              <w:rPr>
                <w:rFonts w:ascii="Arial" w:hAnsi="Arial" w:cs="Arial"/>
                <w:kern w:val="2"/>
                <w:sz w:val="20"/>
              </w:rPr>
            </w:pPr>
          </w:p>
          <w:p w14:paraId="51804047" w14:textId="77777777" w:rsidR="005A5832" w:rsidRPr="00483A6F" w:rsidRDefault="00A10867" w:rsidP="00483A6F">
            <w:pPr>
              <w:jc w:val="both"/>
              <w:rPr>
                <w:rFonts w:ascii="Arial" w:hAnsi="Arial" w:cs="Arial"/>
                <w:color w:val="FF0000"/>
                <w:kern w:val="2"/>
                <w:sz w:val="20"/>
              </w:rPr>
            </w:pPr>
            <w:r w:rsidRPr="00483A6F">
              <w:rPr>
                <w:rFonts w:ascii="Arial" w:hAnsi="Arial" w:cs="Arial"/>
                <w:color w:val="FF0000"/>
                <w:kern w:val="2"/>
                <w:sz w:val="20"/>
              </w:rPr>
              <w:t>arba</w:t>
            </w:r>
          </w:p>
          <w:p w14:paraId="402ED336" w14:textId="77777777" w:rsidR="005A5832" w:rsidRPr="00483A6F" w:rsidRDefault="005A5832" w:rsidP="00483A6F">
            <w:pPr>
              <w:jc w:val="both"/>
              <w:rPr>
                <w:rFonts w:ascii="Arial" w:hAnsi="Arial" w:cs="Arial"/>
                <w:kern w:val="2"/>
                <w:sz w:val="20"/>
              </w:rPr>
            </w:pPr>
          </w:p>
          <w:p w14:paraId="0DDE6C20" w14:textId="73F48671" w:rsidR="005A5832" w:rsidRDefault="00A10867" w:rsidP="00483A6F">
            <w:pPr>
              <w:jc w:val="both"/>
              <w:rPr>
                <w:rFonts w:ascii="Arial" w:hAnsi="Arial" w:cs="Arial"/>
                <w:kern w:val="2"/>
                <w:sz w:val="20"/>
              </w:rPr>
            </w:pPr>
            <w:r w:rsidRPr="00483A6F">
              <w:rPr>
                <w:rFonts w:ascii="Arial" w:hAnsi="Arial" w:cs="Arial"/>
                <w:kern w:val="2"/>
                <w:sz w:val="20"/>
              </w:rPr>
              <w:t xml:space="preserve">Sutarties vykdymui pasitelkiami subtiekėjai yra nurodyti Sutarties </w:t>
            </w:r>
            <w:r w:rsidR="00A10494">
              <w:rPr>
                <w:rFonts w:ascii="Arial" w:hAnsi="Arial" w:cs="Arial"/>
                <w:kern w:val="2"/>
                <w:sz w:val="20"/>
              </w:rPr>
              <w:t xml:space="preserve">SS </w:t>
            </w:r>
            <w:r w:rsidRPr="00483A6F">
              <w:rPr>
                <w:rFonts w:ascii="Arial" w:hAnsi="Arial" w:cs="Arial"/>
                <w:kern w:val="2"/>
                <w:sz w:val="20"/>
              </w:rPr>
              <w:t xml:space="preserve">priede Nr. </w:t>
            </w:r>
            <w:r w:rsidR="0064712E">
              <w:rPr>
                <w:rFonts w:ascii="Arial" w:hAnsi="Arial" w:cs="Arial"/>
                <w:kern w:val="2"/>
                <w:sz w:val="20"/>
              </w:rPr>
              <w:t>4</w:t>
            </w:r>
            <w:r w:rsidR="00324A58">
              <w:rPr>
                <w:rFonts w:ascii="Arial" w:hAnsi="Arial" w:cs="Arial"/>
                <w:kern w:val="2"/>
                <w:sz w:val="20"/>
              </w:rPr>
              <w:t xml:space="preserve"> </w:t>
            </w:r>
            <w:r w:rsidRPr="00483A6F">
              <w:rPr>
                <w:rFonts w:ascii="Arial" w:hAnsi="Arial" w:cs="Arial"/>
                <w:kern w:val="2"/>
                <w:sz w:val="20"/>
              </w:rPr>
              <w:t>“</w:t>
            </w:r>
            <w:r w:rsidR="00324A58" w:rsidRPr="00FE027A">
              <w:rPr>
                <w:rFonts w:ascii="Arial" w:hAnsi="Arial" w:cs="Arial"/>
                <w:sz w:val="20"/>
              </w:rPr>
              <w:t>Subtiekėjų sąrašas bei perduodamų sutartinių įsipareigojimų dalis</w:t>
            </w:r>
            <w:r w:rsidR="00324A58">
              <w:rPr>
                <w:rFonts w:ascii="Arial" w:hAnsi="Arial" w:cs="Arial"/>
                <w:sz w:val="20"/>
              </w:rPr>
              <w:t>“</w:t>
            </w:r>
          </w:p>
          <w:p w14:paraId="5F699C47" w14:textId="77777777" w:rsidR="00205D31" w:rsidRPr="00483A6F" w:rsidRDefault="00205D31" w:rsidP="00483A6F">
            <w:pPr>
              <w:jc w:val="both"/>
              <w:rPr>
                <w:rFonts w:ascii="Arial" w:hAnsi="Arial" w:cs="Arial"/>
                <w:b/>
                <w:bCs/>
                <w:kern w:val="2"/>
                <w:sz w:val="20"/>
              </w:rPr>
            </w:pPr>
          </w:p>
        </w:tc>
      </w:tr>
      <w:tr w:rsidR="005A5832" w:rsidRPr="000205DC" w14:paraId="7EFB9839" w14:textId="77777777">
        <w:trPr>
          <w:trHeight w:val="300"/>
        </w:trPr>
        <w:tc>
          <w:tcPr>
            <w:tcW w:w="9535" w:type="dxa"/>
            <w:gridSpan w:val="3"/>
          </w:tcPr>
          <w:p w14:paraId="359DBA29" w14:textId="5AE49CC3"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PRIEVOLIŲ PAGAL SUTARTĮ ĮVYKDYMO UŽTIKRINIMAS</w:t>
            </w:r>
          </w:p>
        </w:tc>
      </w:tr>
      <w:tr w:rsidR="005A5832" w:rsidRPr="000205DC" w14:paraId="49C1C35B" w14:textId="77777777" w:rsidTr="00701F3A">
        <w:trPr>
          <w:trHeight w:val="300"/>
        </w:trPr>
        <w:tc>
          <w:tcPr>
            <w:tcW w:w="3006" w:type="dxa"/>
          </w:tcPr>
          <w:p w14:paraId="150BC10A" w14:textId="6F77FE63" w:rsidR="005A5832" w:rsidRPr="00483A6F"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C47A6">
              <w:rPr>
                <w:rFonts w:ascii="Arial" w:hAnsi="Arial" w:cs="Arial"/>
                <w:b/>
                <w:bCs/>
                <w:kern w:val="2"/>
                <w:sz w:val="20"/>
              </w:rPr>
              <w:t>Prievolių pagal Sutartį įvykdymo užtikrinimas</w:t>
            </w:r>
          </w:p>
        </w:tc>
        <w:tc>
          <w:tcPr>
            <w:tcW w:w="6529" w:type="dxa"/>
            <w:gridSpan w:val="2"/>
          </w:tcPr>
          <w:p w14:paraId="77927C91" w14:textId="4689FF42" w:rsidR="005A5832" w:rsidRPr="00483A6F" w:rsidRDefault="00A10867" w:rsidP="000D4000">
            <w:pPr>
              <w:jc w:val="both"/>
              <w:rPr>
                <w:rFonts w:ascii="Arial" w:hAnsi="Arial" w:cs="Arial"/>
                <w:kern w:val="2"/>
                <w:sz w:val="20"/>
              </w:rPr>
            </w:pPr>
            <w:r w:rsidRPr="00483A6F">
              <w:rPr>
                <w:rFonts w:ascii="Arial" w:hAnsi="Arial" w:cs="Arial"/>
                <w:kern w:val="2"/>
                <w:sz w:val="20"/>
              </w:rPr>
              <w:t xml:space="preserve">Prievolių pagal Sutartį įvykdymas užtikrinamas </w:t>
            </w:r>
            <w:r w:rsidR="00DC47A6">
              <w:rPr>
                <w:rFonts w:ascii="Arial" w:hAnsi="Arial" w:cs="Arial"/>
                <w:kern w:val="2"/>
                <w:sz w:val="20"/>
              </w:rPr>
              <w:t>n</w:t>
            </w:r>
            <w:r w:rsidRPr="00483A6F">
              <w:rPr>
                <w:rFonts w:ascii="Arial" w:hAnsi="Arial" w:cs="Arial"/>
                <w:kern w:val="2"/>
                <w:sz w:val="20"/>
              </w:rPr>
              <w:t>etesybomis (delspinigiais, bauda)</w:t>
            </w:r>
            <w:r w:rsidR="00DC47A6">
              <w:rPr>
                <w:rFonts w:ascii="Arial" w:hAnsi="Arial" w:cs="Arial"/>
                <w:kern w:val="2"/>
                <w:sz w:val="20"/>
              </w:rPr>
              <w:t>.</w:t>
            </w:r>
          </w:p>
        </w:tc>
      </w:tr>
      <w:tr w:rsidR="00395B3A" w:rsidRPr="000205DC" w14:paraId="55D5FBC6" w14:textId="77777777" w:rsidTr="00701F3A">
        <w:trPr>
          <w:trHeight w:val="300"/>
        </w:trPr>
        <w:tc>
          <w:tcPr>
            <w:tcW w:w="3006" w:type="dxa"/>
          </w:tcPr>
          <w:p w14:paraId="186F9FEB" w14:textId="29DC32F1" w:rsidR="00395B3A" w:rsidRPr="00DC47A6"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67255">
              <w:rPr>
                <w:rFonts w:ascii="Arial" w:hAnsi="Arial" w:cs="Arial"/>
                <w:b/>
                <w:bCs/>
                <w:kern w:val="2"/>
                <w:sz w:val="20"/>
              </w:rPr>
              <w:t>Sutarties įvykdymo užtikrinimo galiojimo terminas</w:t>
            </w:r>
          </w:p>
        </w:tc>
        <w:tc>
          <w:tcPr>
            <w:tcW w:w="6529" w:type="dxa"/>
            <w:gridSpan w:val="2"/>
          </w:tcPr>
          <w:p w14:paraId="0D56CBD2" w14:textId="7B47F0D7" w:rsidR="00395B3A" w:rsidRPr="00483A6F" w:rsidRDefault="00825413" w:rsidP="007B6F35">
            <w:pPr>
              <w:rPr>
                <w:rFonts w:ascii="Arial" w:hAnsi="Arial" w:cs="Arial"/>
                <w:kern w:val="2"/>
                <w:sz w:val="20"/>
              </w:rPr>
            </w:pPr>
            <w:r w:rsidRPr="00825413">
              <w:rPr>
                <w:rFonts w:ascii="Arial" w:hAnsi="Arial" w:cs="Arial"/>
                <w:kern w:val="2"/>
                <w:sz w:val="20"/>
              </w:rPr>
              <w:t>Netaikoma</w:t>
            </w:r>
          </w:p>
        </w:tc>
      </w:tr>
      <w:tr w:rsidR="005A5832" w:rsidRPr="000205DC" w14:paraId="64D70D6C" w14:textId="77777777" w:rsidTr="00701F3A">
        <w:trPr>
          <w:trHeight w:val="300"/>
        </w:trPr>
        <w:tc>
          <w:tcPr>
            <w:tcW w:w="3006" w:type="dxa"/>
          </w:tcPr>
          <w:p w14:paraId="29705D7D" w14:textId="0654D138" w:rsidR="005A5832" w:rsidRPr="00EE7BA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E7BAA">
              <w:rPr>
                <w:rFonts w:ascii="Arial" w:hAnsi="Arial" w:cs="Arial"/>
                <w:b/>
                <w:bCs/>
                <w:kern w:val="2"/>
                <w:sz w:val="20"/>
              </w:rPr>
              <w:t xml:space="preserve">Sutarties įvykdymo užtikrinimo pateikimas </w:t>
            </w:r>
          </w:p>
        </w:tc>
        <w:tc>
          <w:tcPr>
            <w:tcW w:w="6529" w:type="dxa"/>
            <w:gridSpan w:val="2"/>
          </w:tcPr>
          <w:p w14:paraId="576BFD08" w14:textId="06BE941A" w:rsidR="005A5832" w:rsidRPr="00EE7BAA" w:rsidRDefault="00A10867" w:rsidP="004E1C4D">
            <w:pPr>
              <w:jc w:val="both"/>
              <w:rPr>
                <w:rFonts w:ascii="Arial" w:hAnsi="Arial" w:cs="Arial"/>
                <w:kern w:val="2"/>
                <w:sz w:val="20"/>
              </w:rPr>
            </w:pPr>
            <w:r w:rsidRPr="00EE7BAA">
              <w:rPr>
                <w:rFonts w:ascii="Arial" w:hAnsi="Arial" w:cs="Arial"/>
                <w:kern w:val="2"/>
                <w:sz w:val="20"/>
              </w:rPr>
              <w:t>Netaikoma</w:t>
            </w:r>
          </w:p>
        </w:tc>
      </w:tr>
      <w:tr w:rsidR="005A5832" w:rsidRPr="000205DC" w14:paraId="69753849" w14:textId="77777777">
        <w:trPr>
          <w:trHeight w:val="300"/>
        </w:trPr>
        <w:tc>
          <w:tcPr>
            <w:tcW w:w="9535" w:type="dxa"/>
            <w:gridSpan w:val="3"/>
          </w:tcPr>
          <w:p w14:paraId="292AC931" w14:textId="10140C95" w:rsidR="005A5832" w:rsidRPr="004E1C4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E1C4D">
              <w:rPr>
                <w:rFonts w:ascii="Arial" w:hAnsi="Arial" w:cs="Arial"/>
                <w:b/>
                <w:bCs/>
                <w:kern w:val="2"/>
                <w:sz w:val="20"/>
              </w:rPr>
              <w:t>ŠALIŲ ATSAKOMYBĖ</w:t>
            </w:r>
            <w:r w:rsidRPr="004E1C4D">
              <w:rPr>
                <w:rFonts w:ascii="Arial" w:hAnsi="Arial" w:cs="Arial"/>
                <w:b/>
                <w:bCs/>
                <w:kern w:val="2"/>
                <w:sz w:val="20"/>
              </w:rPr>
              <w:tab/>
            </w:r>
          </w:p>
        </w:tc>
      </w:tr>
      <w:tr w:rsidR="005A5832" w:rsidRPr="000205DC" w14:paraId="240C6AEE" w14:textId="77777777" w:rsidTr="00701F3A">
        <w:trPr>
          <w:trHeight w:val="300"/>
        </w:trPr>
        <w:tc>
          <w:tcPr>
            <w:tcW w:w="3006" w:type="dxa"/>
          </w:tcPr>
          <w:p w14:paraId="50FD4067" w14:textId="65D90274"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Pirkėjui taikomos netesybos už mokėjimų pagal Sutartį vėlavimą</w:t>
            </w:r>
          </w:p>
        </w:tc>
        <w:tc>
          <w:tcPr>
            <w:tcW w:w="6529" w:type="dxa"/>
            <w:gridSpan w:val="2"/>
          </w:tcPr>
          <w:p w14:paraId="764BFB03" w14:textId="44073E9D" w:rsidR="00AD4D18" w:rsidRPr="000205DC" w:rsidRDefault="00AD4D18" w:rsidP="004E1C4D">
            <w:pPr>
              <w:pStyle w:val="Default"/>
              <w:jc w:val="both"/>
              <w:rPr>
                <w:sz w:val="20"/>
                <w:szCs w:val="20"/>
              </w:rPr>
            </w:pPr>
            <w:r w:rsidRPr="000205DC">
              <w:rPr>
                <w:sz w:val="20"/>
                <w:szCs w:val="20"/>
              </w:rPr>
              <w:t>Pirkėjas, nesant apmokėjimo sulaikymo pagrindų, nesumokėjęs Tiekėjui už perduotas kokybiškas Prekes per Sutarties S</w:t>
            </w:r>
            <w:r w:rsidR="00DA5458">
              <w:rPr>
                <w:sz w:val="20"/>
                <w:szCs w:val="20"/>
              </w:rPr>
              <w:t>S</w:t>
            </w:r>
            <w:r w:rsidRPr="000205DC">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4E1C4D" w:rsidRDefault="00A10867" w:rsidP="004E1C4D">
            <w:pPr>
              <w:spacing w:line="259" w:lineRule="auto"/>
              <w:jc w:val="both"/>
              <w:rPr>
                <w:rFonts w:ascii="Arial" w:hAnsi="Arial" w:cs="Arial"/>
                <w:color w:val="000000"/>
                <w:kern w:val="2"/>
                <w:sz w:val="20"/>
              </w:rPr>
            </w:pPr>
            <w:r w:rsidRPr="004E1C4D">
              <w:rPr>
                <w:rFonts w:ascii="Arial" w:hAnsi="Arial" w:cs="Arial"/>
                <w:color w:val="000000"/>
                <w:kern w:val="2"/>
                <w:sz w:val="20"/>
              </w:rPr>
              <w:t>  </w:t>
            </w:r>
          </w:p>
        </w:tc>
      </w:tr>
      <w:tr w:rsidR="005A5832" w:rsidRPr="000205DC" w14:paraId="74A4EBF2" w14:textId="77777777" w:rsidTr="00701F3A">
        <w:trPr>
          <w:trHeight w:val="300"/>
        </w:trPr>
        <w:tc>
          <w:tcPr>
            <w:tcW w:w="3006" w:type="dxa"/>
          </w:tcPr>
          <w:p w14:paraId="0B6EFB37" w14:textId="746D0817"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Tiekėjui taikomos netesybos</w:t>
            </w:r>
          </w:p>
        </w:tc>
        <w:tc>
          <w:tcPr>
            <w:tcW w:w="6529" w:type="dxa"/>
            <w:gridSpan w:val="2"/>
          </w:tcPr>
          <w:p w14:paraId="62BB53A2" w14:textId="3B864C2D" w:rsidR="00C7398C" w:rsidRPr="00C7398C" w:rsidRDefault="00C7398C" w:rsidP="00C7398C">
            <w:pPr>
              <w:jc w:val="both"/>
              <w:rPr>
                <w:rFonts w:ascii="Arial" w:hAnsi="Arial" w:cs="Arial"/>
                <w:sz w:val="20"/>
              </w:rPr>
            </w:pPr>
            <w:r w:rsidRPr="00C7398C">
              <w:rPr>
                <w:rFonts w:ascii="Arial" w:hAnsi="Arial" w:cs="Arial"/>
                <w:sz w:val="20"/>
              </w:rPr>
              <w:t xml:space="preserve">Už vėlavimą </w:t>
            </w:r>
            <w:r w:rsidR="00A20A76" w:rsidRPr="00A20A76">
              <w:rPr>
                <w:rFonts w:ascii="Arial" w:hAnsi="Arial" w:cs="Arial"/>
                <w:sz w:val="20"/>
              </w:rPr>
              <w:t>pristatyti Pirkimo sąlygas atitinkančias Prekes</w:t>
            </w:r>
            <w:r w:rsidRPr="00C7398C">
              <w:rPr>
                <w:rFonts w:ascii="Arial" w:hAnsi="Arial" w:cs="Arial"/>
                <w:sz w:val="20"/>
              </w:rPr>
              <w:t xml:space="preserve"> per Sutarties SS nustatytą terminą Tiekėjas, Pirkėjui pareikalavus, moka Pirkėjui 0,05 procentų nuo vėluojamų </w:t>
            </w:r>
            <w:r w:rsidR="00A20A76" w:rsidRPr="00A20A76">
              <w:rPr>
                <w:rFonts w:ascii="Arial" w:hAnsi="Arial" w:cs="Arial"/>
                <w:sz w:val="20"/>
              </w:rPr>
              <w:t xml:space="preserve">pristatyti Prekių kainos dydžio delspinigius </w:t>
            </w:r>
            <w:r w:rsidRPr="00C7398C">
              <w:rPr>
                <w:rFonts w:ascii="Arial" w:hAnsi="Arial" w:cs="Arial"/>
                <w:sz w:val="20"/>
              </w:rPr>
              <w:t xml:space="preserve">už kiekvieną uždelstą darbo dieną, tačiau bet kokiu atveju ne mažiau kaip 30,00 EUR (trisdešimt eurų 00 ct) už vieną vėlavimo laikotarpį. </w:t>
            </w:r>
          </w:p>
          <w:p w14:paraId="4784563A" w14:textId="77777777" w:rsidR="00C7398C" w:rsidRPr="00C7398C" w:rsidRDefault="00C7398C" w:rsidP="00C7398C">
            <w:pPr>
              <w:jc w:val="both"/>
              <w:rPr>
                <w:rFonts w:ascii="Arial" w:hAnsi="Arial" w:cs="Arial"/>
                <w:sz w:val="20"/>
              </w:rPr>
            </w:pPr>
          </w:p>
          <w:p w14:paraId="3AECC9E2" w14:textId="375FF132" w:rsidR="00C7398C" w:rsidRPr="00C7398C" w:rsidRDefault="00C7398C" w:rsidP="00C7398C">
            <w:pPr>
              <w:jc w:val="both"/>
              <w:rPr>
                <w:rFonts w:ascii="Arial" w:hAnsi="Arial" w:cs="Arial"/>
                <w:sz w:val="20"/>
              </w:rPr>
            </w:pPr>
            <w:r w:rsidRPr="00C7398C">
              <w:rPr>
                <w:rFonts w:ascii="Arial" w:hAnsi="Arial" w:cs="Arial"/>
                <w:sz w:val="20"/>
              </w:rPr>
              <w:t xml:space="preserve">Jei vykdant Sutartį, po abipusio </w:t>
            </w:r>
            <w:r w:rsidR="00A20A76" w:rsidRPr="00A20A76">
              <w:rPr>
                <w:rFonts w:ascii="Arial" w:hAnsi="Arial" w:cs="Arial"/>
                <w:sz w:val="20"/>
              </w:rPr>
              <w:t>Prekių perdavimo-priėmimo akto pasirašymo</w:t>
            </w:r>
            <w:r w:rsidRPr="00C7398C">
              <w:rPr>
                <w:rFonts w:ascii="Arial" w:hAnsi="Arial" w:cs="Arial"/>
                <w:sz w:val="20"/>
              </w:rPr>
              <w:t xml:space="preserve">,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w:t>
            </w:r>
            <w:r w:rsidR="00A20A76">
              <w:rPr>
                <w:rFonts w:ascii="Arial" w:hAnsi="Arial" w:cs="Arial"/>
                <w:sz w:val="20"/>
              </w:rPr>
              <w:t>Prekių</w:t>
            </w:r>
            <w:r w:rsidRPr="00C7398C">
              <w:rPr>
                <w:rFonts w:ascii="Arial" w:hAnsi="Arial" w:cs="Arial"/>
                <w:sz w:val="20"/>
              </w:rPr>
              <w:t xml:space="preserve"> kainos dydžio delspinigius už kiekvieną uždelstą darbo dieną.</w:t>
            </w:r>
          </w:p>
          <w:p w14:paraId="319D2519" w14:textId="44DDA209" w:rsidR="00B44385" w:rsidRPr="00B44385" w:rsidRDefault="00C7398C" w:rsidP="00A20A76">
            <w:pPr>
              <w:pStyle w:val="pf0"/>
              <w:jc w:val="both"/>
              <w:rPr>
                <w:rFonts w:ascii="Arial" w:hAnsi="Arial" w:cs="Arial"/>
                <w:sz w:val="20"/>
                <w:szCs w:val="20"/>
              </w:rPr>
            </w:pPr>
            <w:r w:rsidRPr="00C7398C">
              <w:rPr>
                <w:rFonts w:ascii="Arial" w:hAnsi="Arial" w:cs="Arial"/>
                <w:sz w:val="20"/>
              </w:rPr>
              <w:lastRenderedPageBreak/>
              <w:t>Už nustatytų P</w:t>
            </w:r>
            <w:r w:rsidR="00A20A76">
              <w:rPr>
                <w:rFonts w:ascii="Arial" w:hAnsi="Arial" w:cs="Arial"/>
                <w:sz w:val="20"/>
              </w:rPr>
              <w:t>rekių</w:t>
            </w:r>
            <w:r w:rsidRPr="00C7398C">
              <w:rPr>
                <w:rFonts w:ascii="Arial" w:hAnsi="Arial" w:cs="Arial"/>
                <w:sz w:val="20"/>
              </w:rPr>
              <w:t xml:space="preserve"> trūkumų nepašalinimą per Sutartyje ir (ar) Techninėje specifikacijoje nustatytą terminą Tiekėjas, Pirkėjui pareikalavus, moka Pirkėjui 0,05 procentų nuo trūkumų turinčių P</w:t>
            </w:r>
            <w:r w:rsidR="00A20A76">
              <w:rPr>
                <w:rFonts w:ascii="Arial" w:hAnsi="Arial" w:cs="Arial"/>
                <w:sz w:val="20"/>
              </w:rPr>
              <w:t>rekių</w:t>
            </w:r>
            <w:r w:rsidRPr="00C7398C">
              <w:rPr>
                <w:rFonts w:ascii="Arial" w:hAnsi="Arial" w:cs="Arial"/>
                <w:sz w:val="20"/>
              </w:rPr>
              <w:t xml:space="preserve"> kainos dydžio delspinigius už kiekvieną uždelstą dieną, tačiau bet kokiu atveju ne mažiau kaip 30,00 EUR (trisdešimt eurų 00 ct) už vieną vėlavimo laikotarpį.</w:t>
            </w:r>
          </w:p>
        </w:tc>
      </w:tr>
      <w:tr w:rsidR="005A5832" w:rsidRPr="000205DC" w14:paraId="454AAD4D" w14:textId="77777777" w:rsidTr="00701F3A">
        <w:trPr>
          <w:trHeight w:val="300"/>
        </w:trPr>
        <w:tc>
          <w:tcPr>
            <w:tcW w:w="3006" w:type="dxa"/>
          </w:tcPr>
          <w:p w14:paraId="75FCA822" w14:textId="3F5BF604" w:rsidR="005A5832" w:rsidRPr="00205D31"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5166AC">
              <w:rPr>
                <w:rFonts w:ascii="Arial" w:hAnsi="Arial" w:cs="Arial"/>
                <w:b/>
                <w:bCs/>
                <w:kern w:val="2"/>
                <w:sz w:val="20"/>
              </w:rPr>
              <w:lastRenderedPageBreak/>
              <w:t>Tiekėjui / Pirkėjui taikoma bauda nutraukus Sutartį dėl esminio Sutarties pažeidimo ar nepagrįstai nutraukus Sutarties vykdymą ne Sutartyje nustatyta tvarka</w:t>
            </w:r>
          </w:p>
        </w:tc>
        <w:tc>
          <w:tcPr>
            <w:tcW w:w="6529" w:type="dxa"/>
            <w:gridSpan w:val="2"/>
          </w:tcPr>
          <w:p w14:paraId="648F6F34" w14:textId="59CE3E3B" w:rsidR="0033395A" w:rsidRPr="000205DC" w:rsidRDefault="0033395A" w:rsidP="00205D31">
            <w:pPr>
              <w:pStyle w:val="Default"/>
              <w:jc w:val="both"/>
              <w:rPr>
                <w:sz w:val="20"/>
                <w:szCs w:val="20"/>
              </w:rPr>
            </w:pPr>
            <w:r w:rsidRPr="000205DC">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205D31" w:rsidRDefault="00EB1FC0" w:rsidP="00205D31">
            <w:pPr>
              <w:pStyle w:val="Default"/>
              <w:jc w:val="both"/>
              <w:rPr>
                <w:sz w:val="20"/>
                <w:szCs w:val="20"/>
              </w:rPr>
            </w:pPr>
          </w:p>
          <w:p w14:paraId="0C1B41AD" w14:textId="1DFE9703" w:rsidR="00EB1FC0" w:rsidRPr="000205DC" w:rsidRDefault="00EB1FC0" w:rsidP="00205D31">
            <w:pPr>
              <w:pStyle w:val="Default"/>
              <w:jc w:val="both"/>
              <w:rPr>
                <w:sz w:val="20"/>
                <w:szCs w:val="20"/>
              </w:rPr>
            </w:pPr>
            <w:r w:rsidRPr="000205DC">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Default="0033395A">
            <w:pPr>
              <w:rPr>
                <w:rFonts w:ascii="Arial" w:hAnsi="Arial" w:cs="Arial"/>
                <w:kern w:val="2"/>
                <w:sz w:val="20"/>
              </w:rPr>
            </w:pPr>
          </w:p>
          <w:p w14:paraId="0CC16FC4" w14:textId="7B600D79" w:rsidR="00B51EA2" w:rsidRPr="00F73824" w:rsidRDefault="00B51EA2" w:rsidP="00B51EA2">
            <w:pPr>
              <w:pStyle w:val="Default"/>
              <w:jc w:val="both"/>
              <w:rPr>
                <w:sz w:val="20"/>
                <w:szCs w:val="20"/>
              </w:rPr>
            </w:pPr>
            <w:r w:rsidRPr="00F73824">
              <w:rPr>
                <w:sz w:val="20"/>
                <w:szCs w:val="20"/>
              </w:rPr>
              <w:t xml:space="preserve">Jei Sutartis nutraukiama Pirkėjui iš esmės pažeidus Sutartį, ar </w:t>
            </w:r>
            <w:r w:rsidR="00D60205">
              <w:rPr>
                <w:sz w:val="20"/>
                <w:szCs w:val="20"/>
              </w:rPr>
              <w:t xml:space="preserve">Pirkėjui </w:t>
            </w:r>
            <w:r w:rsidRPr="00F73824">
              <w:rPr>
                <w:sz w:val="20"/>
                <w:szCs w:val="20"/>
              </w:rPr>
              <w:t xml:space="preserve">nepagrįstai nutraukus Sutarties vykdymą ne </w:t>
            </w:r>
            <w:r w:rsidRPr="00491156">
              <w:rPr>
                <w:color w:val="auto"/>
                <w:sz w:val="20"/>
                <w:szCs w:val="20"/>
              </w:rPr>
              <w:t xml:space="preserve">Sutartyje nustatyta tvarka, </w:t>
            </w:r>
            <w:r w:rsidR="00D60205" w:rsidRPr="00491156">
              <w:rPr>
                <w:color w:val="auto"/>
                <w:sz w:val="20"/>
                <w:szCs w:val="20"/>
              </w:rPr>
              <w:t>Pirkėjas</w:t>
            </w:r>
            <w:r w:rsidRPr="00491156">
              <w:rPr>
                <w:color w:val="auto"/>
                <w:sz w:val="20"/>
                <w:szCs w:val="20"/>
              </w:rPr>
              <w:t xml:space="preserve"> įsipareigoja sumokėti </w:t>
            </w:r>
            <w:r w:rsidR="00483457" w:rsidRPr="00491156">
              <w:rPr>
                <w:color w:val="auto"/>
                <w:sz w:val="20"/>
                <w:szCs w:val="20"/>
              </w:rPr>
              <w:t>Tiekėjui</w:t>
            </w:r>
            <w:r w:rsidRPr="00491156">
              <w:rPr>
                <w:color w:val="auto"/>
                <w:sz w:val="20"/>
                <w:szCs w:val="20"/>
              </w:rPr>
              <w:t xml:space="preserve"> 5 (penkių) procentų nuo nesumokėtos bendros Sutarties kainos, neįskaitant PVM, dydžio baudą ir atlyginti Tiekėjo patirtus tiesioginius nuostolius. </w:t>
            </w:r>
          </w:p>
          <w:p w14:paraId="6DC54DE8" w14:textId="62803D61" w:rsidR="00B51EA2" w:rsidRPr="00205D31" w:rsidRDefault="00B51EA2">
            <w:pPr>
              <w:rPr>
                <w:rFonts w:ascii="Arial" w:hAnsi="Arial" w:cs="Arial"/>
                <w:kern w:val="2"/>
                <w:sz w:val="20"/>
              </w:rPr>
            </w:pPr>
          </w:p>
        </w:tc>
      </w:tr>
      <w:tr w:rsidR="005A5832" w:rsidRPr="000205DC" w14:paraId="32B65800" w14:textId="77777777" w:rsidTr="00701F3A">
        <w:trPr>
          <w:trHeight w:val="300"/>
        </w:trPr>
        <w:tc>
          <w:tcPr>
            <w:tcW w:w="3006" w:type="dxa"/>
          </w:tcPr>
          <w:p w14:paraId="5CE72BBA" w14:textId="5C3C08ED" w:rsidR="005A5832" w:rsidRPr="00D47BC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47BC7">
              <w:rPr>
                <w:rFonts w:ascii="Arial" w:hAnsi="Arial" w:cs="Arial"/>
                <w:b/>
                <w:bCs/>
                <w:kern w:val="2"/>
                <w:sz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7D85DEF6" w:rsidR="005A5832" w:rsidRPr="000D345D" w:rsidRDefault="006157C4" w:rsidP="000D345D">
            <w:pPr>
              <w:pStyle w:val="pf0"/>
              <w:jc w:val="both"/>
              <w:rPr>
                <w:rFonts w:ascii="Arial" w:hAnsi="Arial" w:cs="Arial"/>
                <w:color w:val="000000"/>
                <w:kern w:val="2"/>
                <w:sz w:val="20"/>
                <w:szCs w:val="20"/>
                <w:lang w:eastAsia="en-US"/>
              </w:rPr>
            </w:pPr>
            <w:r w:rsidRPr="000D345D">
              <w:rPr>
                <w:rFonts w:ascii="Arial" w:hAnsi="Arial" w:cs="Arial"/>
                <w:color w:val="000000"/>
                <w:kern w:val="2"/>
                <w:sz w:val="20"/>
                <w:szCs w:val="20"/>
                <w:lang w:eastAsia="en-US"/>
              </w:rPr>
              <w:t xml:space="preserve">Atitinkamo pažeidimo atveju, Tiekėjas įsipareigoja sumokėti Pirkėjui 5 (penkių) procentų nuo nesumokėtos bendros Sutarties kainos, neįskaitant PVM, dydžio baudą. </w:t>
            </w:r>
          </w:p>
        </w:tc>
      </w:tr>
      <w:tr w:rsidR="005A5832" w:rsidRPr="000205DC" w14:paraId="4DDE98DB" w14:textId="77777777" w:rsidTr="00701F3A">
        <w:trPr>
          <w:trHeight w:val="300"/>
        </w:trPr>
        <w:tc>
          <w:tcPr>
            <w:tcW w:w="3006" w:type="dxa"/>
          </w:tcPr>
          <w:p w14:paraId="185AD956" w14:textId="3BDD2867"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baudos dėl aplinkosauginių ir (arba) socialinių kriterijų nesilaikymo</w:t>
            </w:r>
          </w:p>
        </w:tc>
        <w:tc>
          <w:tcPr>
            <w:tcW w:w="6529" w:type="dxa"/>
            <w:gridSpan w:val="2"/>
          </w:tcPr>
          <w:p w14:paraId="7979B9EC" w14:textId="6CD8DDAA" w:rsidR="005A5832" w:rsidRPr="00742F52" w:rsidRDefault="00A10867" w:rsidP="00742F52">
            <w:pPr>
              <w:jc w:val="both"/>
              <w:rPr>
                <w:rFonts w:ascii="Arial" w:hAnsi="Arial" w:cs="Arial"/>
                <w:color w:val="000000"/>
                <w:kern w:val="2"/>
                <w:sz w:val="20"/>
              </w:rPr>
            </w:pPr>
            <w:r w:rsidRPr="007D112D">
              <w:rPr>
                <w:rFonts w:ascii="Arial" w:hAnsi="Arial" w:cs="Arial"/>
                <w:color w:val="000000"/>
                <w:kern w:val="2"/>
                <w:sz w:val="20"/>
              </w:rPr>
              <w:t>Netaikoma</w:t>
            </w:r>
          </w:p>
        </w:tc>
      </w:tr>
      <w:tr w:rsidR="005A5832" w:rsidRPr="000205DC" w14:paraId="0AA4D733" w14:textId="77777777" w:rsidTr="00701F3A">
        <w:trPr>
          <w:trHeight w:val="300"/>
        </w:trPr>
        <w:tc>
          <w:tcPr>
            <w:tcW w:w="3006" w:type="dxa"/>
          </w:tcPr>
          <w:p w14:paraId="6F9AE8CA" w14:textId="7B4BCB5F"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 Pirkėjui taikoma bauda dėl konfidencialumo reikalavimų nesilaikymo</w:t>
            </w:r>
          </w:p>
        </w:tc>
        <w:tc>
          <w:tcPr>
            <w:tcW w:w="6529" w:type="dxa"/>
            <w:gridSpan w:val="2"/>
          </w:tcPr>
          <w:p w14:paraId="1FF1B5D0" w14:textId="77777777" w:rsidR="00917F5B" w:rsidRPr="000205DC" w:rsidRDefault="00917F5B" w:rsidP="007D112D">
            <w:pPr>
              <w:pStyle w:val="Default"/>
              <w:jc w:val="both"/>
              <w:rPr>
                <w:sz w:val="20"/>
                <w:szCs w:val="20"/>
              </w:rPr>
            </w:pPr>
            <w:r w:rsidRPr="000205DC">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7D112D" w:rsidRDefault="005A5832" w:rsidP="00917F5B">
            <w:pPr>
              <w:rPr>
                <w:rFonts w:ascii="Arial" w:hAnsi="Arial" w:cs="Arial"/>
                <w:color w:val="4472C4"/>
                <w:kern w:val="2"/>
                <w:sz w:val="20"/>
              </w:rPr>
            </w:pPr>
          </w:p>
        </w:tc>
      </w:tr>
      <w:tr w:rsidR="005A5832" w:rsidRPr="000205DC" w14:paraId="5990F5C5" w14:textId="77777777" w:rsidTr="00701F3A">
        <w:trPr>
          <w:trHeight w:val="300"/>
        </w:trPr>
        <w:tc>
          <w:tcPr>
            <w:tcW w:w="3006" w:type="dxa"/>
          </w:tcPr>
          <w:p w14:paraId="70E07BD8" w14:textId="5E8C6D5B"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netesybos dėl pirkimo dokumentuose nustatytų kokybinių kriterijų nepasiekimo Sutarties vykdymo metu</w:t>
            </w:r>
          </w:p>
        </w:tc>
        <w:tc>
          <w:tcPr>
            <w:tcW w:w="6529" w:type="dxa"/>
            <w:gridSpan w:val="2"/>
          </w:tcPr>
          <w:p w14:paraId="3F683A9F" w14:textId="6833D8AB" w:rsidR="005A5832" w:rsidRPr="007D112D" w:rsidRDefault="00A10867" w:rsidP="00A52A9B">
            <w:pPr>
              <w:rPr>
                <w:rFonts w:ascii="Arial" w:hAnsi="Arial" w:cs="Arial"/>
                <w:color w:val="FF0000"/>
                <w:kern w:val="2"/>
                <w:sz w:val="20"/>
              </w:rPr>
            </w:pPr>
            <w:r w:rsidRPr="007D112D">
              <w:rPr>
                <w:rFonts w:ascii="Arial" w:hAnsi="Arial" w:cs="Arial"/>
                <w:kern w:val="2"/>
                <w:sz w:val="20"/>
              </w:rPr>
              <w:t xml:space="preserve">Netaikoma </w:t>
            </w:r>
          </w:p>
          <w:p w14:paraId="20B6D4D7" w14:textId="399831E0" w:rsidR="00711206" w:rsidRDefault="00711206" w:rsidP="00711206">
            <w:pPr>
              <w:pStyle w:val="Default"/>
              <w:rPr>
                <w:sz w:val="20"/>
                <w:szCs w:val="20"/>
              </w:rPr>
            </w:pPr>
          </w:p>
          <w:p w14:paraId="26745DF0" w14:textId="77777777" w:rsidR="004E00D7" w:rsidRPr="000205DC" w:rsidRDefault="004E00D7" w:rsidP="00711206">
            <w:pPr>
              <w:pStyle w:val="Default"/>
              <w:rPr>
                <w:sz w:val="20"/>
                <w:szCs w:val="20"/>
              </w:rPr>
            </w:pPr>
          </w:p>
          <w:p w14:paraId="6AB269C7" w14:textId="69C2B4FE" w:rsidR="005A5832" w:rsidRPr="007D112D" w:rsidRDefault="005A5832">
            <w:pPr>
              <w:rPr>
                <w:rFonts w:ascii="Arial" w:hAnsi="Arial" w:cs="Arial"/>
                <w:color w:val="4472C4"/>
                <w:kern w:val="2"/>
                <w:sz w:val="20"/>
              </w:rPr>
            </w:pPr>
          </w:p>
        </w:tc>
      </w:tr>
      <w:tr w:rsidR="005A5832" w:rsidRPr="000205DC" w14:paraId="474C2298" w14:textId="77777777" w:rsidTr="00701F3A">
        <w:trPr>
          <w:trHeight w:val="300"/>
        </w:trPr>
        <w:tc>
          <w:tcPr>
            <w:tcW w:w="3006" w:type="dxa"/>
          </w:tcPr>
          <w:p w14:paraId="293177C9" w14:textId="76947A45"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Tiekėjui taikomos netesybos dėl Sutarties įvykdymo užtikrinimo nepratęsimo</w:t>
            </w:r>
          </w:p>
        </w:tc>
        <w:tc>
          <w:tcPr>
            <w:tcW w:w="6529" w:type="dxa"/>
            <w:gridSpan w:val="2"/>
          </w:tcPr>
          <w:p w14:paraId="69CD1F1A" w14:textId="77777777" w:rsidR="005A5832" w:rsidRPr="007D112D" w:rsidRDefault="00A10867">
            <w:pPr>
              <w:rPr>
                <w:rFonts w:ascii="Arial" w:hAnsi="Arial" w:cs="Arial"/>
                <w:kern w:val="2"/>
                <w:sz w:val="20"/>
              </w:rPr>
            </w:pPr>
            <w:r w:rsidRPr="007D112D">
              <w:rPr>
                <w:rFonts w:ascii="Arial" w:hAnsi="Arial" w:cs="Arial"/>
                <w:kern w:val="2"/>
                <w:sz w:val="20"/>
              </w:rPr>
              <w:t>Netaikoma</w:t>
            </w:r>
          </w:p>
          <w:p w14:paraId="6E302018" w14:textId="66FBF250" w:rsidR="005A5832" w:rsidRPr="007D112D" w:rsidRDefault="005A5832">
            <w:pPr>
              <w:rPr>
                <w:rFonts w:ascii="Arial" w:hAnsi="Arial" w:cs="Arial"/>
                <w:color w:val="4472C4"/>
                <w:kern w:val="2"/>
                <w:sz w:val="20"/>
              </w:rPr>
            </w:pPr>
          </w:p>
        </w:tc>
      </w:tr>
      <w:tr w:rsidR="00F13AD1" w:rsidRPr="000205DC" w14:paraId="42103B43" w14:textId="77777777" w:rsidTr="00701F3A">
        <w:trPr>
          <w:trHeight w:val="300"/>
        </w:trPr>
        <w:tc>
          <w:tcPr>
            <w:tcW w:w="3006" w:type="dxa"/>
          </w:tcPr>
          <w:p w14:paraId="52A2DEE6" w14:textId="47BA4F76" w:rsidR="00F13AD1" w:rsidRPr="007D112D"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97A43">
              <w:rPr>
                <w:rFonts w:ascii="Arial" w:hAnsi="Arial" w:cs="Arial"/>
                <w:b/>
                <w:bCs/>
                <w:kern w:val="2"/>
                <w:sz w:val="20"/>
              </w:rPr>
              <w:lastRenderedPageBreak/>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3FDFEC97" w14:textId="7CD5A535" w:rsidR="002A3DF8" w:rsidRPr="002A3DF8" w:rsidRDefault="00A52A9B" w:rsidP="00A52A9B">
            <w:pPr>
              <w:jc w:val="both"/>
              <w:rPr>
                <w:rFonts w:ascii="Arial" w:hAnsi="Arial" w:cs="Arial"/>
                <w:kern w:val="2"/>
                <w:sz w:val="20"/>
              </w:rPr>
            </w:pPr>
            <w:r w:rsidRPr="00A52A9B">
              <w:rPr>
                <w:rFonts w:ascii="Arial" w:hAnsi="Arial" w:cs="Arial"/>
                <w:kern w:val="2"/>
                <w:sz w:val="20"/>
              </w:rPr>
              <w:t>Tiekėjas garantuoja tiesioginių nuostolių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Tiekėjo kaltės.</w:t>
            </w:r>
          </w:p>
          <w:p w14:paraId="0C8421CB" w14:textId="77777777" w:rsidR="002A3DF8" w:rsidRPr="002A3DF8" w:rsidRDefault="002A3DF8" w:rsidP="002A3DF8">
            <w:pPr>
              <w:rPr>
                <w:rFonts w:ascii="Arial" w:hAnsi="Arial" w:cs="Arial"/>
                <w:kern w:val="2"/>
                <w:sz w:val="20"/>
              </w:rPr>
            </w:pPr>
          </w:p>
          <w:p w14:paraId="4D4DF080" w14:textId="77777777" w:rsidR="00F13AD1" w:rsidRPr="007D112D" w:rsidRDefault="00F13AD1">
            <w:pPr>
              <w:rPr>
                <w:rFonts w:ascii="Arial" w:hAnsi="Arial" w:cs="Arial"/>
                <w:kern w:val="2"/>
                <w:sz w:val="20"/>
              </w:rPr>
            </w:pPr>
          </w:p>
        </w:tc>
      </w:tr>
      <w:tr w:rsidR="005A5832" w:rsidRPr="000205DC" w14:paraId="5917C5AD" w14:textId="77777777" w:rsidTr="00701F3A">
        <w:trPr>
          <w:trHeight w:val="300"/>
        </w:trPr>
        <w:tc>
          <w:tcPr>
            <w:tcW w:w="3006" w:type="dxa"/>
          </w:tcPr>
          <w:p w14:paraId="4ED7EE05" w14:textId="443849A2" w:rsidR="005A5832" w:rsidRPr="001D54D5"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1D54D5">
              <w:rPr>
                <w:rFonts w:ascii="Arial" w:hAnsi="Arial" w:cs="Arial"/>
                <w:b/>
                <w:bCs/>
                <w:kern w:val="2"/>
                <w:sz w:val="20"/>
              </w:rPr>
              <w:t>Kitos netesybos</w:t>
            </w:r>
          </w:p>
        </w:tc>
        <w:tc>
          <w:tcPr>
            <w:tcW w:w="6529" w:type="dxa"/>
            <w:gridSpan w:val="2"/>
          </w:tcPr>
          <w:p w14:paraId="4CD316A0" w14:textId="55883C9F" w:rsidR="005A5832" w:rsidRPr="001D54D5" w:rsidRDefault="001D54D5">
            <w:pPr>
              <w:rPr>
                <w:rFonts w:ascii="Arial" w:hAnsi="Arial" w:cs="Arial"/>
                <w:kern w:val="2"/>
                <w:sz w:val="20"/>
              </w:rPr>
            </w:pPr>
            <w:r w:rsidRPr="001D54D5">
              <w:rPr>
                <w:rFonts w:ascii="Arial" w:hAnsi="Arial" w:cs="Arial"/>
                <w:kern w:val="2"/>
                <w:sz w:val="20"/>
              </w:rPr>
              <w:t>Netaikoma</w:t>
            </w:r>
          </w:p>
        </w:tc>
      </w:tr>
      <w:tr w:rsidR="005A5832" w:rsidRPr="000205DC" w14:paraId="34B8ECBD" w14:textId="77777777">
        <w:trPr>
          <w:trHeight w:val="300"/>
        </w:trPr>
        <w:tc>
          <w:tcPr>
            <w:tcW w:w="9535" w:type="dxa"/>
            <w:gridSpan w:val="3"/>
          </w:tcPr>
          <w:p w14:paraId="6F973C0C" w14:textId="2D79DAE0" w:rsidR="0081198A" w:rsidRPr="007B6F35" w:rsidRDefault="0081198A" w:rsidP="007B6F35">
            <w:pPr>
              <w:spacing w:after="60"/>
              <w:rPr>
                <w:rFonts w:ascii="Arial" w:hAnsi="Arial" w:cs="Arial"/>
                <w:b/>
                <w:bCs/>
                <w:kern w:val="2"/>
                <w:sz w:val="20"/>
              </w:rPr>
            </w:pPr>
          </w:p>
          <w:p w14:paraId="0007579E" w14:textId="00F82E0A" w:rsidR="005A5832" w:rsidRPr="005B2DFC" w:rsidRDefault="0087131C" w:rsidP="009C019C">
            <w:pPr>
              <w:pStyle w:val="ListParagraph"/>
              <w:numPr>
                <w:ilvl w:val="0"/>
                <w:numId w:val="17"/>
              </w:numPr>
              <w:spacing w:after="60" w:line="240" w:lineRule="auto"/>
              <w:ind w:left="357" w:hanging="357"/>
              <w:jc w:val="center"/>
              <w:rPr>
                <w:rFonts w:ascii="Arial" w:hAnsi="Arial" w:cs="Arial"/>
                <w:b/>
                <w:bCs/>
                <w:kern w:val="2"/>
                <w:sz w:val="20"/>
              </w:rPr>
            </w:pPr>
            <w:r w:rsidRPr="0087131C">
              <w:rPr>
                <w:rFonts w:ascii="Arial" w:hAnsi="Arial" w:cs="Arial"/>
                <w:b/>
                <w:bCs/>
                <w:kern w:val="2"/>
                <w:sz w:val="20"/>
              </w:rPr>
              <w:t>ESMINĖS SUTARTIES SĄLYGOS</w:t>
            </w:r>
          </w:p>
        </w:tc>
      </w:tr>
      <w:tr w:rsidR="005A5832" w:rsidRPr="000205DC" w14:paraId="6C0F33FC" w14:textId="77777777" w:rsidTr="00701F3A">
        <w:trPr>
          <w:trHeight w:val="300"/>
        </w:trPr>
        <w:tc>
          <w:tcPr>
            <w:tcW w:w="3006" w:type="dxa"/>
          </w:tcPr>
          <w:p w14:paraId="355EEC2C" w14:textId="4C0ADBFF" w:rsidR="005A5832" w:rsidRPr="002A628F" w:rsidRDefault="005F0F20"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Esminės Sutarties sąlygos</w:t>
            </w:r>
          </w:p>
        </w:tc>
        <w:tc>
          <w:tcPr>
            <w:tcW w:w="6529" w:type="dxa"/>
            <w:gridSpan w:val="2"/>
          </w:tcPr>
          <w:p w14:paraId="2A9332C3" w14:textId="29267D53" w:rsidR="005A5832" w:rsidRPr="001D54D5" w:rsidRDefault="007C462E" w:rsidP="001D54D5">
            <w:pPr>
              <w:pStyle w:val="paragraph"/>
              <w:jc w:val="both"/>
              <w:textAlignment w:val="baseline"/>
              <w:rPr>
                <w:rFonts w:ascii="Arial" w:hAnsi="Arial" w:cs="Arial"/>
                <w:sz w:val="20"/>
              </w:rPr>
            </w:pPr>
            <w:r w:rsidRPr="007C462E">
              <w:rPr>
                <w:rFonts w:ascii="Arial" w:hAnsi="Arial" w:cs="Arial"/>
                <w:sz w:val="20"/>
              </w:rPr>
              <w:t>Netaikoma</w:t>
            </w:r>
          </w:p>
        </w:tc>
      </w:tr>
      <w:tr w:rsidR="005A5832" w:rsidRPr="000205DC" w14:paraId="6D7F4442" w14:textId="77777777" w:rsidTr="00701F3A">
        <w:trPr>
          <w:trHeight w:val="300"/>
        </w:trPr>
        <w:tc>
          <w:tcPr>
            <w:tcW w:w="3006" w:type="dxa"/>
          </w:tcPr>
          <w:p w14:paraId="1E4A3FE3" w14:textId="1AD154F5" w:rsidR="005A5832" w:rsidRPr="002A628F" w:rsidRDefault="00AB39AB"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Dideli arba nuolatiniai esminės Sutarties sąlygos vykdymo trūkumai</w:t>
            </w:r>
          </w:p>
        </w:tc>
        <w:tc>
          <w:tcPr>
            <w:tcW w:w="6529" w:type="dxa"/>
            <w:gridSpan w:val="2"/>
          </w:tcPr>
          <w:p w14:paraId="309B70CA" w14:textId="268DFB6D" w:rsidR="001D54D5" w:rsidRPr="005B2DFC" w:rsidRDefault="00834770" w:rsidP="001D54D5">
            <w:pPr>
              <w:jc w:val="both"/>
              <w:rPr>
                <w:rFonts w:ascii="Arial" w:hAnsi="Arial" w:cs="Arial"/>
                <w:kern w:val="2"/>
                <w:sz w:val="20"/>
              </w:rPr>
            </w:pPr>
            <w:r w:rsidRPr="00834770">
              <w:rPr>
                <w:rFonts w:ascii="Arial" w:hAnsi="Arial" w:cs="Arial"/>
                <w:kern w:val="2"/>
                <w:sz w:val="20"/>
              </w:rPr>
              <w:t xml:space="preserve">Netaikoma </w:t>
            </w:r>
          </w:p>
          <w:p w14:paraId="03B262A7" w14:textId="120C6DE6" w:rsidR="005A5832" w:rsidRPr="005B2DFC" w:rsidRDefault="005A5832" w:rsidP="002A628F">
            <w:pPr>
              <w:jc w:val="both"/>
              <w:rPr>
                <w:rFonts w:ascii="Arial" w:hAnsi="Arial" w:cs="Arial"/>
                <w:kern w:val="2"/>
                <w:sz w:val="20"/>
              </w:rPr>
            </w:pPr>
          </w:p>
        </w:tc>
      </w:tr>
      <w:tr w:rsidR="00F561A2" w:rsidRPr="000205DC" w14:paraId="343208D5" w14:textId="77777777" w:rsidTr="00BC06F8">
        <w:trPr>
          <w:trHeight w:val="300"/>
        </w:trPr>
        <w:tc>
          <w:tcPr>
            <w:tcW w:w="9535" w:type="dxa"/>
            <w:gridSpan w:val="3"/>
          </w:tcPr>
          <w:p w14:paraId="5B284D80" w14:textId="2F909EF0" w:rsidR="00F561A2" w:rsidRPr="007B6F35" w:rsidRDefault="00F561A2" w:rsidP="007B6F35">
            <w:pPr>
              <w:pStyle w:val="ListParagraph"/>
              <w:numPr>
                <w:ilvl w:val="0"/>
                <w:numId w:val="17"/>
              </w:numPr>
              <w:jc w:val="center"/>
              <w:rPr>
                <w:rFonts w:ascii="Arial" w:hAnsi="Arial" w:cs="Arial"/>
                <w:kern w:val="2"/>
                <w:sz w:val="20"/>
              </w:rPr>
            </w:pPr>
            <w:r w:rsidRPr="005B2DFC">
              <w:rPr>
                <w:rFonts w:ascii="Arial" w:hAnsi="Arial" w:cs="Arial"/>
                <w:b/>
                <w:bCs/>
                <w:kern w:val="2"/>
                <w:sz w:val="20"/>
              </w:rPr>
              <w:t>SUTARTIES GALIOJIMAS IR KEITIMAS</w:t>
            </w:r>
          </w:p>
        </w:tc>
      </w:tr>
      <w:tr w:rsidR="0039621A" w:rsidRPr="000205DC" w14:paraId="64B78EA6" w14:textId="77777777" w:rsidTr="00701F3A">
        <w:trPr>
          <w:trHeight w:val="300"/>
        </w:trPr>
        <w:tc>
          <w:tcPr>
            <w:tcW w:w="3006" w:type="dxa"/>
          </w:tcPr>
          <w:p w14:paraId="7E89AB57" w14:textId="3A7765B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sudarymas ir įsigaliojimas</w:t>
            </w:r>
          </w:p>
        </w:tc>
        <w:tc>
          <w:tcPr>
            <w:tcW w:w="6529" w:type="dxa"/>
            <w:gridSpan w:val="2"/>
          </w:tcPr>
          <w:p w14:paraId="2C2FFAB1" w14:textId="662FF3AE" w:rsidR="00365B36" w:rsidRPr="00C34020" w:rsidRDefault="00F561A2" w:rsidP="00F561A2">
            <w:pPr>
              <w:pStyle w:val="paragraph"/>
              <w:spacing w:before="0" w:beforeAutospacing="0" w:after="0" w:afterAutospacing="0"/>
              <w:jc w:val="both"/>
              <w:textAlignment w:val="baseline"/>
              <w:rPr>
                <w:rStyle w:val="normaltextrun"/>
                <w:rFonts w:ascii="Arial" w:hAnsi="Arial" w:cs="Arial"/>
                <w:sz w:val="20"/>
                <w:szCs w:val="20"/>
              </w:rPr>
            </w:pPr>
            <w:r w:rsidRPr="00C34020">
              <w:rPr>
                <w:rStyle w:val="normaltextrun"/>
                <w:rFonts w:ascii="Arial" w:hAnsi="Arial" w:cs="Arial"/>
                <w:sz w:val="20"/>
                <w:szCs w:val="20"/>
              </w:rPr>
              <w:t>Sutartis įsigalioja nuo jos abipusio pasirašymo dienos</w:t>
            </w:r>
            <w:r w:rsidR="009156F6">
              <w:rPr>
                <w:rStyle w:val="normaltextrun"/>
                <w:rFonts w:ascii="Arial" w:hAnsi="Arial" w:cs="Arial"/>
                <w:sz w:val="20"/>
                <w:szCs w:val="20"/>
              </w:rPr>
              <w:t xml:space="preserve"> </w:t>
            </w:r>
            <w:r w:rsidR="009156F6" w:rsidRPr="009156F6">
              <w:rPr>
                <w:rStyle w:val="normaltextrun"/>
                <w:rFonts w:ascii="Arial" w:hAnsi="Arial" w:cs="Arial"/>
                <w:sz w:val="20"/>
                <w:szCs w:val="20"/>
              </w:rPr>
              <w:t>ir galioja iki visiško įsipareigojimų įvykdymo</w:t>
            </w:r>
            <w:r w:rsidR="009156F6">
              <w:rPr>
                <w:rStyle w:val="normaltextrun"/>
                <w:rFonts w:ascii="Arial" w:hAnsi="Arial" w:cs="Arial"/>
                <w:sz w:val="20"/>
                <w:szCs w:val="20"/>
              </w:rPr>
              <w:t xml:space="preserve">, bet ne ilgiau kaip </w:t>
            </w:r>
            <w:r w:rsidR="009156F6" w:rsidRPr="009156F6">
              <w:rPr>
                <w:rStyle w:val="normaltextrun"/>
                <w:rFonts w:ascii="Arial" w:hAnsi="Arial" w:cs="Arial"/>
                <w:sz w:val="20"/>
                <w:szCs w:val="20"/>
              </w:rPr>
              <w:t>36 (trisdešimt šeši</w:t>
            </w:r>
            <w:r w:rsidR="009156F6">
              <w:rPr>
                <w:rStyle w:val="normaltextrun"/>
                <w:rFonts w:ascii="Arial" w:hAnsi="Arial" w:cs="Arial"/>
                <w:sz w:val="20"/>
                <w:szCs w:val="20"/>
              </w:rPr>
              <w:t>s</w:t>
            </w:r>
            <w:r w:rsidR="009156F6" w:rsidRPr="009156F6">
              <w:rPr>
                <w:rStyle w:val="normaltextrun"/>
                <w:rFonts w:ascii="Arial" w:hAnsi="Arial" w:cs="Arial"/>
                <w:sz w:val="20"/>
                <w:szCs w:val="20"/>
              </w:rPr>
              <w:t>) mėnesi</w:t>
            </w:r>
            <w:r w:rsidR="009156F6">
              <w:rPr>
                <w:rStyle w:val="normaltextrun"/>
                <w:rFonts w:ascii="Arial" w:hAnsi="Arial" w:cs="Arial"/>
                <w:sz w:val="20"/>
                <w:szCs w:val="20"/>
              </w:rPr>
              <w:t>us</w:t>
            </w:r>
            <w:r w:rsidR="00684074">
              <w:rPr>
                <w:rStyle w:val="normaltextrun"/>
                <w:rFonts w:ascii="Arial" w:hAnsi="Arial" w:cs="Arial"/>
                <w:sz w:val="20"/>
                <w:szCs w:val="20"/>
              </w:rPr>
              <w:t>.</w:t>
            </w:r>
            <w:r w:rsidRPr="00C34020">
              <w:rPr>
                <w:rStyle w:val="normaltextrun"/>
                <w:rFonts w:ascii="Arial" w:hAnsi="Arial" w:cs="Arial"/>
                <w:sz w:val="20"/>
                <w:szCs w:val="20"/>
              </w:rPr>
              <w:t xml:space="preserve"> </w:t>
            </w:r>
          </w:p>
          <w:p w14:paraId="3D3281EF" w14:textId="60C86513" w:rsidR="00F561A2" w:rsidRPr="00C34020" w:rsidRDefault="00365B36" w:rsidP="001B5835">
            <w:pPr>
              <w:jc w:val="both"/>
              <w:rPr>
                <w:rFonts w:ascii="Arial" w:hAnsi="Arial" w:cs="Arial"/>
                <w:kern w:val="2"/>
                <w:sz w:val="20"/>
              </w:rPr>
            </w:pPr>
            <w:r w:rsidRPr="00C34020">
              <w:rPr>
                <w:rFonts w:ascii="Arial" w:hAnsi="Arial" w:cs="Arial"/>
                <w:kern w:val="2"/>
                <w:sz w:val="20"/>
              </w:rPr>
              <w:t>Jei Sutarties galiojimo laikotarpiu yra išperkama Prekių už Sutarties kainą, Sutartis nustoja galioti nuo Prekių išpirkimo Sutarties kainai</w:t>
            </w:r>
            <w:r w:rsidR="00682AB8">
              <w:rPr>
                <w:rFonts w:ascii="Arial" w:hAnsi="Arial" w:cs="Arial"/>
                <w:kern w:val="2"/>
                <w:sz w:val="20"/>
              </w:rPr>
              <w:t xml:space="preserve"> ir pasibaigė paskutinių nupirktų prekių nuomos laikotarpis</w:t>
            </w:r>
            <w:r w:rsidRPr="00C34020">
              <w:rPr>
                <w:rFonts w:ascii="Arial" w:hAnsi="Arial" w:cs="Arial"/>
                <w:kern w:val="2"/>
                <w:sz w:val="20"/>
              </w:rPr>
              <w:t>,</w:t>
            </w:r>
            <w:r w:rsidR="009156F6">
              <w:rPr>
                <w:rFonts w:ascii="Arial" w:hAnsi="Arial" w:cs="Arial"/>
                <w:kern w:val="2"/>
                <w:sz w:val="20"/>
              </w:rPr>
              <w:t xml:space="preserve"> </w:t>
            </w:r>
            <w:r w:rsidRPr="00C34020">
              <w:rPr>
                <w:rFonts w:ascii="Arial" w:hAnsi="Arial" w:cs="Arial"/>
                <w:kern w:val="2"/>
                <w:sz w:val="20"/>
              </w:rPr>
              <w:t>Šalims galutinai atsiskaičius už faktiškai pristatytas Prekes ir priskaičiuotas netesybas / nuostolius. Pirkėjas apie Prekių išpirkimą praneša Tiekėjui raštu, o Tiekėjas pateikia paskutinę pagal Sutartį sąskaitą, atskiras susitarimas dėl Sutarties nutraukimo nepasirašomas.</w:t>
            </w:r>
          </w:p>
          <w:p w14:paraId="027F3241" w14:textId="77777777" w:rsidR="0039621A" w:rsidRPr="00C34020" w:rsidRDefault="0039621A">
            <w:pPr>
              <w:rPr>
                <w:rFonts w:ascii="Arial" w:hAnsi="Arial" w:cs="Arial"/>
                <w:kern w:val="2"/>
                <w:sz w:val="20"/>
              </w:rPr>
            </w:pPr>
          </w:p>
        </w:tc>
      </w:tr>
      <w:tr w:rsidR="0039621A" w:rsidRPr="000205DC" w14:paraId="06D8B1D7" w14:textId="77777777" w:rsidTr="00701F3A">
        <w:trPr>
          <w:trHeight w:val="300"/>
        </w:trPr>
        <w:tc>
          <w:tcPr>
            <w:tcW w:w="3006" w:type="dxa"/>
          </w:tcPr>
          <w:p w14:paraId="70E8687F" w14:textId="1E86231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galiojimo termino pratęsimas</w:t>
            </w:r>
          </w:p>
        </w:tc>
        <w:tc>
          <w:tcPr>
            <w:tcW w:w="6529" w:type="dxa"/>
            <w:gridSpan w:val="2"/>
          </w:tcPr>
          <w:p w14:paraId="1155103A" w14:textId="77777777" w:rsidR="00F561A2" w:rsidRPr="005B2DFC" w:rsidRDefault="00F561A2" w:rsidP="00F561A2">
            <w:pPr>
              <w:rPr>
                <w:rFonts w:ascii="Arial" w:hAnsi="Arial" w:cs="Arial"/>
                <w:kern w:val="2"/>
                <w:sz w:val="20"/>
              </w:rPr>
            </w:pPr>
            <w:r w:rsidRPr="005B2DFC">
              <w:rPr>
                <w:rFonts w:ascii="Arial" w:hAnsi="Arial" w:cs="Arial"/>
                <w:kern w:val="2"/>
                <w:sz w:val="20"/>
              </w:rPr>
              <w:t>Netaikoma</w:t>
            </w:r>
          </w:p>
          <w:p w14:paraId="1EFDBA16" w14:textId="77777777" w:rsidR="0039621A" w:rsidRPr="005B2DFC" w:rsidRDefault="0039621A">
            <w:pPr>
              <w:rPr>
                <w:rFonts w:ascii="Arial" w:hAnsi="Arial" w:cs="Arial"/>
                <w:kern w:val="2"/>
                <w:sz w:val="20"/>
              </w:rPr>
            </w:pPr>
          </w:p>
        </w:tc>
      </w:tr>
      <w:tr w:rsidR="005A5832" w:rsidRPr="000205DC" w14:paraId="7E383E40" w14:textId="77777777">
        <w:trPr>
          <w:trHeight w:val="300"/>
        </w:trPr>
        <w:tc>
          <w:tcPr>
            <w:tcW w:w="9535" w:type="dxa"/>
            <w:gridSpan w:val="3"/>
          </w:tcPr>
          <w:p w14:paraId="466A7C88" w14:textId="4046E9DB" w:rsidR="005A5832" w:rsidRPr="00D83269"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D83269">
              <w:rPr>
                <w:rFonts w:ascii="Arial" w:hAnsi="Arial" w:cs="Arial"/>
                <w:b/>
                <w:bCs/>
                <w:kern w:val="2"/>
                <w:sz w:val="20"/>
              </w:rPr>
              <w:t>SUTARTIES NUTRAUKIMAS</w:t>
            </w:r>
          </w:p>
        </w:tc>
      </w:tr>
      <w:tr w:rsidR="005A5832" w:rsidRPr="000205DC" w14:paraId="262A1585" w14:textId="77777777" w:rsidTr="00701F3A">
        <w:trPr>
          <w:trHeight w:val="300"/>
        </w:trPr>
        <w:tc>
          <w:tcPr>
            <w:tcW w:w="3006" w:type="dxa"/>
          </w:tcPr>
          <w:p w14:paraId="4EB91D14" w14:textId="00A525BC" w:rsidR="005A5832" w:rsidRPr="00D83269"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83269">
              <w:rPr>
                <w:rFonts w:ascii="Arial" w:hAnsi="Arial" w:cs="Arial"/>
                <w:b/>
                <w:bCs/>
                <w:kern w:val="2"/>
                <w:sz w:val="20"/>
              </w:rPr>
              <w:t>Sutarties nutraukimo pagrindai</w:t>
            </w:r>
          </w:p>
        </w:tc>
        <w:tc>
          <w:tcPr>
            <w:tcW w:w="6529" w:type="dxa"/>
            <w:gridSpan w:val="2"/>
          </w:tcPr>
          <w:p w14:paraId="4C77C99A" w14:textId="77777777" w:rsidR="005A5832" w:rsidRDefault="00A10867" w:rsidP="00D83269">
            <w:pPr>
              <w:jc w:val="both"/>
              <w:rPr>
                <w:rFonts w:ascii="Arial" w:hAnsi="Arial" w:cs="Arial"/>
                <w:kern w:val="2"/>
                <w:sz w:val="20"/>
              </w:rPr>
            </w:pPr>
            <w:r w:rsidRPr="00D83269">
              <w:rPr>
                <w:rFonts w:ascii="Arial" w:hAnsi="Arial" w:cs="Arial"/>
                <w:kern w:val="2"/>
                <w:sz w:val="20"/>
              </w:rPr>
              <w:t>Sutartis gali būti nutraukiama rašytiniu Šalių susitarimu arba vienašališkai, Bendrosiose sąlygose ir šiais Specialiosiose sąlygose nurodytais atvejais ir nustatyta tvarka.</w:t>
            </w:r>
          </w:p>
          <w:p w14:paraId="0FD17919" w14:textId="77777777" w:rsidR="00F90F95" w:rsidRDefault="00F90F95" w:rsidP="00D83269">
            <w:pPr>
              <w:jc w:val="both"/>
              <w:rPr>
                <w:rFonts w:ascii="Arial" w:hAnsi="Arial" w:cs="Arial"/>
                <w:kern w:val="2"/>
                <w:sz w:val="20"/>
              </w:rPr>
            </w:pPr>
          </w:p>
          <w:p w14:paraId="3DCABFBA" w14:textId="4575F06B" w:rsidR="005A5832" w:rsidRPr="00503B2F" w:rsidRDefault="00F90F95" w:rsidP="00D83269">
            <w:pPr>
              <w:jc w:val="both"/>
              <w:rPr>
                <w:rFonts w:ascii="Arial" w:hAnsi="Arial" w:cs="Arial"/>
                <w:kern w:val="2"/>
                <w:sz w:val="20"/>
              </w:rPr>
            </w:pPr>
            <w:r w:rsidRPr="00F73824">
              <w:rPr>
                <w:rFonts w:ascii="Arial" w:hAnsi="Arial" w:cs="Arial"/>
                <w:kern w:val="2"/>
                <w:sz w:val="20"/>
              </w:rPr>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tc>
      </w:tr>
      <w:tr w:rsidR="0034029F" w:rsidRPr="000205DC" w14:paraId="362B94DF" w14:textId="77777777" w:rsidTr="00701F3A">
        <w:trPr>
          <w:trHeight w:val="300"/>
        </w:trPr>
        <w:tc>
          <w:tcPr>
            <w:tcW w:w="3006" w:type="dxa"/>
          </w:tcPr>
          <w:p w14:paraId="378845B7" w14:textId="613E6CA5" w:rsidR="0034029F" w:rsidRPr="00D40FF5" w:rsidRDefault="0034029F" w:rsidP="0034029F">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Esminiai Sutarties pažeidimai</w:t>
            </w:r>
          </w:p>
          <w:p w14:paraId="01E75261" w14:textId="77777777" w:rsidR="0034029F" w:rsidRPr="00D40FF5" w:rsidRDefault="0034029F" w:rsidP="0034029F">
            <w:pPr>
              <w:jc w:val="both"/>
              <w:rPr>
                <w:rFonts w:ascii="Arial" w:hAnsi="Arial" w:cs="Arial"/>
                <w:b/>
                <w:bCs/>
                <w:kern w:val="2"/>
                <w:sz w:val="20"/>
              </w:rPr>
            </w:pPr>
          </w:p>
        </w:tc>
        <w:tc>
          <w:tcPr>
            <w:tcW w:w="6529" w:type="dxa"/>
            <w:gridSpan w:val="2"/>
          </w:tcPr>
          <w:p w14:paraId="0952EC75" w14:textId="38391655"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.2.1. jeigu Tiekėjas nevykdo prisiimtų įsipareigojimų už Sutartyje nustatytą Sutarties kainą / įkainius;</w:t>
            </w:r>
          </w:p>
          <w:p w14:paraId="4D460C96" w14:textId="707EC1A1"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.2.2. jei Tiekėjas daugiau nei 2 (du) kartus Sutarties galiojimo metu atsisako vykdyti užsakymus ar vykdyti Sutartį;</w:t>
            </w:r>
          </w:p>
          <w:p w14:paraId="135DA64B" w14:textId="2F67E78B" w:rsidR="0034029F" w:rsidRPr="007912B4"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 xml:space="preserve">.2.8. Tiekėjas pažeidžia </w:t>
            </w:r>
            <w:r>
              <w:rPr>
                <w:rFonts w:ascii="Arial" w:eastAsia="Arial" w:hAnsi="Arial" w:cs="Arial"/>
                <w:kern w:val="2"/>
                <w:sz w:val="20"/>
              </w:rPr>
              <w:t xml:space="preserve">Prekių </w:t>
            </w:r>
            <w:r w:rsidRPr="007912B4">
              <w:rPr>
                <w:rFonts w:ascii="Arial" w:eastAsia="Arial" w:hAnsi="Arial" w:cs="Arial"/>
                <w:kern w:val="2"/>
                <w:sz w:val="20"/>
              </w:rPr>
              <w:t xml:space="preserve">pristatymo terminus ir vėlavimas nuo numatyto termino pabaigos yra daugiau nei </w:t>
            </w:r>
            <w:r w:rsidR="000D126A" w:rsidRPr="007912B4">
              <w:rPr>
                <w:rFonts w:ascii="Arial" w:eastAsia="Arial" w:hAnsi="Arial" w:cs="Arial"/>
                <w:kern w:val="2"/>
                <w:sz w:val="20"/>
              </w:rPr>
              <w:t>1</w:t>
            </w:r>
            <w:r w:rsidRPr="007912B4">
              <w:rPr>
                <w:rFonts w:ascii="Arial" w:eastAsia="Arial" w:hAnsi="Arial" w:cs="Arial"/>
                <w:kern w:val="2"/>
                <w:sz w:val="20"/>
              </w:rPr>
              <w:t>0 (dešimt) kalendorinių dienų arba dėl vėlavimo Prekės tampa nebereikalingos;</w:t>
            </w:r>
          </w:p>
          <w:p w14:paraId="56B2BBA5" w14:textId="6581B100" w:rsidR="0034029F" w:rsidRPr="00B0104B" w:rsidRDefault="0034029F" w:rsidP="0034029F">
            <w:pPr>
              <w:spacing w:line="257" w:lineRule="auto"/>
              <w:jc w:val="both"/>
              <w:rPr>
                <w:rFonts w:ascii="Arial" w:eastAsia="Arial" w:hAnsi="Arial" w:cs="Arial"/>
                <w:kern w:val="2"/>
                <w:sz w:val="20"/>
              </w:rPr>
            </w:pPr>
            <w:r w:rsidRPr="007912B4">
              <w:rPr>
                <w:rFonts w:ascii="Arial" w:eastAsia="Arial" w:hAnsi="Arial" w:cs="Arial"/>
                <w:kern w:val="2"/>
                <w:sz w:val="20"/>
              </w:rPr>
              <w:t xml:space="preserve">12.2.6.Sutarties vykdymo metu paaiškėja Prekių trūkumai ir Tiekėjas vėluoja panaikinti trūkumus ilgiau kaip </w:t>
            </w:r>
            <w:r w:rsidR="000D126A" w:rsidRPr="007912B4">
              <w:rPr>
                <w:rFonts w:ascii="Arial" w:eastAsia="Arial" w:hAnsi="Arial" w:cs="Arial"/>
                <w:kern w:val="2"/>
                <w:sz w:val="20"/>
              </w:rPr>
              <w:t>1</w:t>
            </w:r>
            <w:r w:rsidRPr="007912B4">
              <w:rPr>
                <w:rFonts w:ascii="Arial" w:eastAsia="Arial" w:hAnsi="Arial" w:cs="Arial"/>
                <w:kern w:val="2"/>
                <w:sz w:val="20"/>
              </w:rPr>
              <w:t>0 (dešimt) Dienų</w:t>
            </w:r>
            <w:r w:rsidRPr="00B0104B">
              <w:rPr>
                <w:rFonts w:ascii="Arial" w:eastAsia="Arial" w:hAnsi="Arial" w:cs="Arial"/>
                <w:kern w:val="2"/>
                <w:sz w:val="20"/>
              </w:rPr>
              <w:t xml:space="preserve"> nuo numatyto </w:t>
            </w:r>
            <w:r w:rsidRPr="00B0104B">
              <w:rPr>
                <w:rFonts w:ascii="Arial" w:eastAsia="Arial" w:hAnsi="Arial" w:cs="Arial"/>
                <w:kern w:val="2"/>
                <w:sz w:val="20"/>
              </w:rPr>
              <w:lastRenderedPageBreak/>
              <w:t>trūkumų šalinimo termino pabaigos, jei Tiekėjas nėra atleistas nuo netesybų</w:t>
            </w:r>
            <w:r>
              <w:rPr>
                <w:rFonts w:ascii="Arial" w:eastAsia="Arial" w:hAnsi="Arial" w:cs="Arial"/>
                <w:kern w:val="2"/>
                <w:sz w:val="20"/>
              </w:rPr>
              <w:t>;</w:t>
            </w:r>
          </w:p>
          <w:p w14:paraId="4560E460" w14:textId="599B08CB" w:rsidR="0034029F" w:rsidRPr="00B0104B" w:rsidRDefault="0034029F" w:rsidP="0034029F">
            <w:pPr>
              <w:spacing w:line="257" w:lineRule="auto"/>
              <w:jc w:val="both"/>
              <w:rPr>
                <w:rFonts w:ascii="Arial" w:eastAsia="Arial" w:hAnsi="Arial" w:cs="Arial"/>
                <w:kern w:val="2"/>
                <w:sz w:val="20"/>
              </w:rPr>
            </w:pPr>
            <w:r w:rsidRPr="00503B2F">
              <w:rPr>
                <w:rFonts w:ascii="Arial" w:eastAsia="Arial" w:hAnsi="Arial" w:cs="Arial"/>
                <w:kern w:val="2"/>
                <w:sz w:val="20"/>
              </w:rPr>
              <w:t>12.2.</w:t>
            </w:r>
            <w:r w:rsidR="00E15E75">
              <w:rPr>
                <w:rFonts w:ascii="Arial" w:eastAsia="Arial" w:hAnsi="Arial" w:cs="Arial"/>
                <w:kern w:val="2"/>
                <w:sz w:val="20"/>
              </w:rPr>
              <w:t>7</w:t>
            </w:r>
            <w:r w:rsidRPr="00503B2F">
              <w:rPr>
                <w:rFonts w:ascii="Arial" w:eastAsia="Arial" w:hAnsi="Arial" w:cs="Arial"/>
                <w:kern w:val="2"/>
                <w:sz w:val="20"/>
              </w:rPr>
              <w:t xml:space="preserve">. Pirkėjas </w:t>
            </w:r>
            <w:r w:rsidRPr="00B0104B">
              <w:rPr>
                <w:rFonts w:ascii="Arial" w:eastAsia="Arial" w:hAnsi="Arial" w:cs="Arial"/>
                <w:kern w:val="2"/>
                <w:sz w:val="20"/>
              </w:rPr>
              <w:t>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1261429" w14:textId="2BAD3920" w:rsidR="0034029F" w:rsidRPr="00B0104B" w:rsidRDefault="0034029F" w:rsidP="0034029F">
            <w:pPr>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w:t>
            </w:r>
            <w:r w:rsidR="00E15E75">
              <w:rPr>
                <w:rFonts w:ascii="Arial" w:eastAsia="Arial" w:hAnsi="Arial" w:cs="Arial"/>
                <w:kern w:val="2"/>
                <w:sz w:val="20"/>
              </w:rPr>
              <w:t>8</w:t>
            </w:r>
            <w:r w:rsidRPr="00B0104B">
              <w:rPr>
                <w:rFonts w:ascii="Arial" w:eastAsia="Arial" w:hAnsi="Arial" w:cs="Arial"/>
                <w:kern w:val="2"/>
                <w:sz w:val="20"/>
              </w:rPr>
              <w:t>.</w:t>
            </w:r>
            <w:r w:rsidRPr="00725D5E">
              <w:rPr>
                <w:rFonts w:ascii="Arial" w:hAnsi="Arial" w:cs="Arial"/>
                <w:sz w:val="20"/>
              </w:rPr>
              <w:t xml:space="preserve"> </w:t>
            </w:r>
            <w:r w:rsidRPr="00B0104B">
              <w:rPr>
                <w:rFonts w:ascii="Arial" w:eastAsia="Arial" w:hAnsi="Arial" w:cs="Arial"/>
                <w:kern w:val="2"/>
                <w:sz w:val="20"/>
              </w:rPr>
              <w:t>yra kitos aplinkybės, numatytos Sutartyje ir (ar) teisės aktuose.</w:t>
            </w:r>
          </w:p>
          <w:p w14:paraId="704C321E" w14:textId="1322CD86" w:rsidR="0034029F" w:rsidRPr="008E1141" w:rsidRDefault="0034029F" w:rsidP="007B6F35">
            <w:pPr>
              <w:pStyle w:val="ListParagraph"/>
              <w:tabs>
                <w:tab w:val="left" w:pos="850"/>
              </w:tabs>
              <w:ind w:left="0"/>
              <w:jc w:val="both"/>
              <w:rPr>
                <w:rFonts w:ascii="Arial" w:hAnsi="Arial" w:cs="Arial"/>
                <w:color w:val="FF0000"/>
                <w:kern w:val="2"/>
                <w:sz w:val="20"/>
              </w:rPr>
            </w:pPr>
          </w:p>
        </w:tc>
      </w:tr>
      <w:tr w:rsidR="005A5832" w:rsidRPr="000205DC" w14:paraId="7819B5AD" w14:textId="77777777">
        <w:trPr>
          <w:trHeight w:val="300"/>
        </w:trPr>
        <w:tc>
          <w:tcPr>
            <w:tcW w:w="9535" w:type="dxa"/>
            <w:gridSpan w:val="3"/>
          </w:tcPr>
          <w:p w14:paraId="40FAFF1C" w14:textId="513BBD3D" w:rsidR="005A5832" w:rsidRPr="00D40FF5" w:rsidRDefault="00A10867" w:rsidP="009C019C">
            <w:pPr>
              <w:pStyle w:val="ListParagraph"/>
              <w:numPr>
                <w:ilvl w:val="0"/>
                <w:numId w:val="17"/>
              </w:numPr>
              <w:spacing w:after="60" w:line="240" w:lineRule="auto"/>
              <w:ind w:left="357" w:hanging="357"/>
              <w:jc w:val="center"/>
              <w:rPr>
                <w:rFonts w:ascii="Arial" w:hAnsi="Arial" w:cs="Arial"/>
                <w:kern w:val="2"/>
                <w:sz w:val="20"/>
              </w:rPr>
            </w:pPr>
            <w:r w:rsidRPr="00D40FF5">
              <w:rPr>
                <w:rFonts w:ascii="Arial" w:hAnsi="Arial" w:cs="Arial"/>
                <w:b/>
                <w:bCs/>
                <w:kern w:val="2"/>
                <w:sz w:val="20"/>
              </w:rPr>
              <w:lastRenderedPageBreak/>
              <w:t>APLINKOSAUGINIAI IR SOCIALINIAI KRITERIJAI</w:t>
            </w:r>
          </w:p>
        </w:tc>
      </w:tr>
      <w:tr w:rsidR="005A5832" w:rsidRPr="000205DC" w14:paraId="486BC093" w14:textId="77777777" w:rsidTr="00701F3A">
        <w:trPr>
          <w:trHeight w:val="300"/>
        </w:trPr>
        <w:tc>
          <w:tcPr>
            <w:tcW w:w="3006" w:type="dxa"/>
          </w:tcPr>
          <w:p w14:paraId="0D5BAC41" w14:textId="7F5D6BB4" w:rsidR="005A5832" w:rsidRPr="00D40FF5"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Aplinkosauginių kriterijų nustatymo teisinis pagrindas</w:t>
            </w:r>
          </w:p>
        </w:tc>
        <w:tc>
          <w:tcPr>
            <w:tcW w:w="6529" w:type="dxa"/>
            <w:gridSpan w:val="2"/>
          </w:tcPr>
          <w:p w14:paraId="10EBFD94" w14:textId="62BEEA9F" w:rsidR="00813536" w:rsidRPr="009338AB" w:rsidRDefault="0058603F" w:rsidP="009338AB">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tc>
      </w:tr>
      <w:tr w:rsidR="005A5832" w:rsidRPr="000205DC" w14:paraId="15F82070" w14:textId="77777777" w:rsidTr="00701F3A">
        <w:trPr>
          <w:trHeight w:val="300"/>
        </w:trPr>
        <w:tc>
          <w:tcPr>
            <w:tcW w:w="3006" w:type="dxa"/>
          </w:tcPr>
          <w:p w14:paraId="68C7AEE0" w14:textId="04E4CA76" w:rsidR="005A5832" w:rsidRPr="00481708"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481708">
              <w:rPr>
                <w:rFonts w:ascii="Arial" w:hAnsi="Arial" w:cs="Arial"/>
                <w:b/>
                <w:bCs/>
                <w:color w:val="000000"/>
                <w:kern w:val="2"/>
                <w:sz w:val="20"/>
                <w:shd w:val="clear" w:color="auto" w:fill="FFFFFF"/>
              </w:rPr>
              <w:t>Su Prekių pakuotėmis susiję aplinkosauginiai kriterijai</w:t>
            </w:r>
            <w:r w:rsidRPr="00481708">
              <w:rPr>
                <w:rFonts w:ascii="Arial" w:hAnsi="Arial" w:cs="Arial"/>
                <w:b/>
                <w:bCs/>
                <w:kern w:val="2"/>
                <w:sz w:val="20"/>
              </w:rPr>
              <w:t xml:space="preserve"> </w:t>
            </w:r>
          </w:p>
        </w:tc>
        <w:tc>
          <w:tcPr>
            <w:tcW w:w="6529" w:type="dxa"/>
            <w:gridSpan w:val="2"/>
          </w:tcPr>
          <w:p w14:paraId="1F443028" w14:textId="0B9AB9DC" w:rsidR="005A5832" w:rsidRPr="009338AB" w:rsidRDefault="00605C73" w:rsidP="009338AB">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tc>
      </w:tr>
      <w:tr w:rsidR="008B538E" w:rsidRPr="000205DC" w14:paraId="6F393BA9" w14:textId="77777777" w:rsidTr="00BD75E0">
        <w:trPr>
          <w:trHeight w:val="300"/>
        </w:trPr>
        <w:tc>
          <w:tcPr>
            <w:tcW w:w="9535" w:type="dxa"/>
            <w:gridSpan w:val="3"/>
          </w:tcPr>
          <w:p w14:paraId="31784D46" w14:textId="39F09198" w:rsidR="008B538E" w:rsidRPr="00701F3A" w:rsidRDefault="008B538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KITOS SUTARTIES SĄLYGOS</w:t>
            </w:r>
          </w:p>
        </w:tc>
      </w:tr>
      <w:tr w:rsidR="008B538E" w:rsidRPr="000205DC" w14:paraId="298BE099" w14:textId="77777777" w:rsidTr="00701F3A">
        <w:trPr>
          <w:trHeight w:val="300"/>
        </w:trPr>
        <w:tc>
          <w:tcPr>
            <w:tcW w:w="3006" w:type="dxa"/>
          </w:tcPr>
          <w:p w14:paraId="609FDE0D" w14:textId="77777777" w:rsidR="008B538E" w:rsidRPr="008B538E" w:rsidRDefault="008B538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7AC400D" w14:textId="77777777" w:rsidR="008B538E" w:rsidRPr="008B538E" w:rsidRDefault="008B538E" w:rsidP="008B538E">
            <w:pPr>
              <w:jc w:val="both"/>
              <w:rPr>
                <w:rFonts w:ascii="Arial" w:eastAsia="Arial" w:hAnsi="Arial" w:cs="Arial"/>
                <w:sz w:val="20"/>
                <w:lang w:val="en-US"/>
              </w:rPr>
            </w:pPr>
            <w:r w:rsidRPr="008B538E">
              <w:rPr>
                <w:rFonts w:ascii="Arial" w:eastAsia="Arial" w:hAnsi="Arial" w:cs="Arial"/>
                <w:sz w:val="20"/>
                <w:lang w:val="en-US"/>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history="1">
              <w:r w:rsidRPr="008B538E">
                <w:rPr>
                  <w:rStyle w:val="Hyperlink"/>
                  <w:rFonts w:ascii="Arial" w:eastAsia="Arial" w:hAnsi="Arial" w:cs="Arial"/>
                  <w:sz w:val="20"/>
                  <w:lang w:val="en-US"/>
                </w:rPr>
                <w:t>http://www.ignitisgrupe.lt</w:t>
              </w:r>
            </w:hyperlink>
            <w:r w:rsidRPr="008B538E">
              <w:rPr>
                <w:rFonts w:ascii="Arial" w:eastAsia="Arial" w:hAnsi="Arial" w:cs="Arial"/>
                <w:sz w:val="20"/>
                <w:lang w:val="en-US"/>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8B538E" w:rsidRPr="008B538E" w:rsidRDefault="008B538E" w:rsidP="008B538E">
            <w:pPr>
              <w:jc w:val="both"/>
              <w:rPr>
                <w:rFonts w:ascii="Arial" w:eastAsia="Arial" w:hAnsi="Arial" w:cs="Arial"/>
                <w:sz w:val="20"/>
                <w:lang w:val="en-US"/>
              </w:rPr>
            </w:pPr>
          </w:p>
        </w:tc>
      </w:tr>
      <w:tr w:rsidR="00804E9F" w:rsidRPr="000205DC" w14:paraId="34015F1E" w14:textId="77777777" w:rsidTr="00701F3A">
        <w:trPr>
          <w:trHeight w:val="300"/>
        </w:trPr>
        <w:tc>
          <w:tcPr>
            <w:tcW w:w="3006" w:type="dxa"/>
          </w:tcPr>
          <w:p w14:paraId="6F54D433"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7AEBF9E" w14:textId="21AB8745" w:rsidR="00804E9F" w:rsidRPr="00804E9F" w:rsidRDefault="00804E9F" w:rsidP="00804E9F">
            <w:pPr>
              <w:jc w:val="both"/>
              <w:rPr>
                <w:rFonts w:ascii="Arial" w:eastAsia="Arial" w:hAnsi="Arial" w:cs="Arial"/>
                <w:sz w:val="20"/>
                <w:lang w:val="en-US"/>
              </w:rPr>
            </w:pPr>
            <w:r w:rsidRPr="00804E9F">
              <w:rPr>
                <w:rFonts w:ascii="Arial" w:eastAsia="Arial" w:hAnsi="Arial" w:cs="Arial"/>
                <w:sz w:val="20"/>
                <w:lang w:val="en-US"/>
              </w:rPr>
              <w:t xml:space="preserve">Tiekėjas privalo nedelsiant informuoti apie Sutarties galiojimo metu atsiradusias aplinkybes, dėl kurių Sutartis gali neatitikti Politikos, Kodekso nuostatų, nacionalinio saugumo, korupcijos prevencijos, ekonominių ir kitų tarptautinių sankcijų ar kitų </w:t>
            </w:r>
            <w:r w:rsidR="005D1527" w:rsidRPr="00804E9F">
              <w:rPr>
                <w:rFonts w:ascii="Arial" w:eastAsia="Arial" w:hAnsi="Arial" w:cs="Arial"/>
                <w:sz w:val="20"/>
                <w:lang w:val="en-US"/>
              </w:rPr>
              <w:t>vieš</w:t>
            </w:r>
            <w:r w:rsidR="005D1527">
              <w:rPr>
                <w:rFonts w:ascii="Arial" w:eastAsia="Arial" w:hAnsi="Arial" w:cs="Arial"/>
                <w:sz w:val="20"/>
                <w:lang w:val="en-US"/>
              </w:rPr>
              <w:t>ų</w:t>
            </w:r>
            <w:r w:rsidR="005D1527" w:rsidRPr="00804E9F">
              <w:rPr>
                <w:rFonts w:ascii="Arial" w:eastAsia="Arial" w:hAnsi="Arial" w:cs="Arial"/>
                <w:sz w:val="20"/>
                <w:lang w:val="en-US"/>
              </w:rPr>
              <w:t xml:space="preserve"> </w:t>
            </w:r>
            <w:r w:rsidRPr="00804E9F">
              <w:rPr>
                <w:rFonts w:ascii="Arial" w:eastAsia="Arial" w:hAnsi="Arial" w:cs="Arial"/>
                <w:sz w:val="20"/>
                <w:lang w:val="en-US"/>
              </w:rPr>
              <w:t>interesų apsaugai skirtų teisės aktų reikalavimų.</w:t>
            </w:r>
          </w:p>
          <w:p w14:paraId="245D8D45" w14:textId="77777777" w:rsidR="00804E9F" w:rsidRPr="00804E9F" w:rsidRDefault="00804E9F" w:rsidP="00804E9F">
            <w:pPr>
              <w:jc w:val="both"/>
              <w:rPr>
                <w:rFonts w:ascii="Arial" w:eastAsia="Arial" w:hAnsi="Arial" w:cs="Arial"/>
                <w:sz w:val="20"/>
                <w:lang w:val="en-US"/>
              </w:rPr>
            </w:pPr>
          </w:p>
        </w:tc>
      </w:tr>
      <w:tr w:rsidR="00804E9F" w:rsidRPr="000205DC" w14:paraId="04280B4F" w14:textId="77777777" w:rsidTr="00701F3A">
        <w:trPr>
          <w:trHeight w:val="300"/>
        </w:trPr>
        <w:tc>
          <w:tcPr>
            <w:tcW w:w="3006" w:type="dxa"/>
          </w:tcPr>
          <w:p w14:paraId="44A178F7"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A35136B" w14:textId="77777777" w:rsidR="00804E9F" w:rsidRPr="00804E9F" w:rsidRDefault="00804E9F" w:rsidP="00804E9F">
            <w:pPr>
              <w:jc w:val="both"/>
              <w:rPr>
                <w:rFonts w:ascii="Arial" w:eastAsia="Arial" w:hAnsi="Arial" w:cs="Arial"/>
                <w:sz w:val="20"/>
                <w:lang w:val="en-US"/>
              </w:rPr>
            </w:pPr>
            <w:r w:rsidRPr="00804E9F">
              <w:rPr>
                <w:rFonts w:ascii="Arial" w:eastAsia="Arial" w:hAnsi="Arial" w:cs="Arial"/>
                <w:sz w:val="20"/>
                <w:lang w:val="en-US"/>
              </w:rPr>
              <w:t xml:space="preserve">Pirkėjas turi teisę nutraukti Sutartį </w:t>
            </w:r>
            <w:r w:rsidRPr="000D126A">
              <w:rPr>
                <w:rFonts w:ascii="Arial" w:eastAsia="Arial" w:hAnsi="Arial" w:cs="Arial"/>
                <w:sz w:val="20"/>
                <w:lang w:val="en-US"/>
              </w:rPr>
              <w:t xml:space="preserve">dėl esminio </w:t>
            </w:r>
            <w:r w:rsidRPr="00804E9F">
              <w:rPr>
                <w:rFonts w:ascii="Arial" w:eastAsia="Arial" w:hAnsi="Arial" w:cs="Arial"/>
                <w:sz w:val="20"/>
                <w:lang w:val="en-US"/>
              </w:rPr>
              <w:t xml:space="preserve">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w:t>
            </w:r>
            <w:r w:rsidRPr="00804E9F">
              <w:rPr>
                <w:rFonts w:ascii="Arial" w:eastAsia="Arial" w:hAnsi="Arial" w:cs="Arial"/>
                <w:sz w:val="20"/>
                <w:lang w:val="en-US"/>
              </w:rPr>
              <w:lastRenderedPageBreak/>
              <w:t>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804E9F" w:rsidRPr="00804E9F" w:rsidRDefault="00804E9F" w:rsidP="00804E9F">
            <w:pPr>
              <w:jc w:val="both"/>
              <w:rPr>
                <w:rFonts w:ascii="Arial" w:eastAsia="Arial" w:hAnsi="Arial" w:cs="Arial"/>
                <w:sz w:val="20"/>
                <w:lang w:val="en-US"/>
              </w:rPr>
            </w:pPr>
          </w:p>
        </w:tc>
      </w:tr>
      <w:tr w:rsidR="00804E9F" w:rsidRPr="000205DC" w14:paraId="59E724C5" w14:textId="77777777" w:rsidTr="00701F3A">
        <w:trPr>
          <w:trHeight w:val="300"/>
        </w:trPr>
        <w:tc>
          <w:tcPr>
            <w:tcW w:w="3006" w:type="dxa"/>
          </w:tcPr>
          <w:p w14:paraId="6D5985AA"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78BA23EA" w14:textId="77777777" w:rsidR="00804E9F" w:rsidRPr="00804E9F" w:rsidRDefault="00804E9F" w:rsidP="00804E9F">
            <w:pPr>
              <w:jc w:val="both"/>
              <w:rPr>
                <w:rFonts w:ascii="Arial" w:eastAsia="Arial" w:hAnsi="Arial" w:cs="Arial"/>
                <w:sz w:val="20"/>
                <w:lang w:val="en-US"/>
              </w:rPr>
            </w:pPr>
            <w:r w:rsidRPr="00804E9F">
              <w:rPr>
                <w:rFonts w:ascii="Arial" w:eastAsia="Arial" w:hAnsi="Arial" w:cs="Arial"/>
                <w:sz w:val="20"/>
                <w:lang w:val="en-US"/>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p w14:paraId="1E69BF93" w14:textId="77777777" w:rsidR="00804E9F" w:rsidRPr="00804E9F" w:rsidRDefault="00804E9F" w:rsidP="00804E9F">
            <w:pPr>
              <w:jc w:val="both"/>
              <w:rPr>
                <w:rFonts w:ascii="Arial" w:eastAsia="Arial" w:hAnsi="Arial" w:cs="Arial"/>
                <w:sz w:val="20"/>
                <w:lang w:val="en-US"/>
              </w:rPr>
            </w:pPr>
          </w:p>
        </w:tc>
      </w:tr>
      <w:tr w:rsidR="00F57CDE" w:rsidRPr="000205DC" w14:paraId="5AAFD735" w14:textId="3483E85B" w:rsidTr="00701F3A">
        <w:trPr>
          <w:trHeight w:val="300"/>
        </w:trPr>
        <w:tc>
          <w:tcPr>
            <w:tcW w:w="3006" w:type="dxa"/>
          </w:tcPr>
          <w:p w14:paraId="46AFA092" w14:textId="19FFCCA8" w:rsidR="00F57CDE" w:rsidRPr="00701F3A" w:rsidRDefault="00F57CD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375C26D" w14:textId="0806052D" w:rsidR="00F57CDE" w:rsidRPr="00804E9F" w:rsidRDefault="00804E9F" w:rsidP="00804E9F">
            <w:pPr>
              <w:jc w:val="both"/>
              <w:rPr>
                <w:rFonts w:ascii="Arial" w:hAnsi="Arial" w:cs="Arial"/>
                <w:b/>
                <w:bCs/>
                <w:kern w:val="2"/>
                <w:sz w:val="20"/>
                <w:lang w:val="en-US"/>
              </w:rPr>
            </w:pPr>
            <w:r>
              <w:rPr>
                <w:rFonts w:ascii="Arial" w:eastAsia="Arial" w:hAnsi="Arial" w:cs="Arial"/>
                <w:sz w:val="20"/>
                <w:lang w:val="en-US"/>
              </w:rPr>
              <w:t>T</w:t>
            </w:r>
            <w:r w:rsidR="22BED5CD" w:rsidRPr="00804E9F">
              <w:rPr>
                <w:rFonts w:ascii="Arial" w:eastAsia="Arial" w:hAnsi="Arial" w:cs="Arial"/>
                <w:sz w:val="20"/>
                <w:lang w:val="en-US"/>
              </w:rPr>
              <w: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57CDE" w:rsidRPr="000205DC" w14:paraId="60D302D7" w14:textId="77777777">
        <w:trPr>
          <w:trHeight w:val="300"/>
        </w:trPr>
        <w:tc>
          <w:tcPr>
            <w:tcW w:w="9535" w:type="dxa"/>
            <w:gridSpan w:val="3"/>
          </w:tcPr>
          <w:p w14:paraId="2B11B17E" w14:textId="01692747" w:rsidR="00F57CDE" w:rsidRPr="00701F3A" w:rsidRDefault="00F57CD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SUTARTIES PRIEDAI</w:t>
            </w:r>
          </w:p>
        </w:tc>
      </w:tr>
      <w:tr w:rsidR="005A5832" w:rsidRPr="000205DC" w14:paraId="5073F00F" w14:textId="77777777" w:rsidTr="00701F3A">
        <w:trPr>
          <w:trHeight w:val="300"/>
        </w:trPr>
        <w:tc>
          <w:tcPr>
            <w:tcW w:w="3006" w:type="dxa"/>
          </w:tcPr>
          <w:p w14:paraId="26DFE1C0" w14:textId="5E875297"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1</w:t>
            </w:r>
          </w:p>
        </w:tc>
        <w:tc>
          <w:tcPr>
            <w:tcW w:w="6529" w:type="dxa"/>
            <w:gridSpan w:val="2"/>
          </w:tcPr>
          <w:p w14:paraId="75E43FE3" w14:textId="773FF876" w:rsidR="005A5832" w:rsidRPr="00804E9F" w:rsidRDefault="00804E9F" w:rsidP="00804E9F">
            <w:pPr>
              <w:rPr>
                <w:rFonts w:ascii="Arial" w:hAnsi="Arial" w:cs="Arial"/>
                <w:kern w:val="2"/>
                <w:sz w:val="20"/>
              </w:rPr>
            </w:pPr>
            <w:r w:rsidRPr="00804E9F">
              <w:rPr>
                <w:rFonts w:ascii="Arial" w:hAnsi="Arial" w:cs="Arial"/>
                <w:kern w:val="2"/>
                <w:sz w:val="20"/>
              </w:rPr>
              <w:t>Techninė specifikacija</w:t>
            </w:r>
            <w:r w:rsidR="00F61B29">
              <w:rPr>
                <w:rFonts w:ascii="Arial" w:hAnsi="Arial" w:cs="Arial"/>
                <w:kern w:val="2"/>
                <w:sz w:val="20"/>
              </w:rPr>
              <w:t>;</w:t>
            </w:r>
          </w:p>
        </w:tc>
      </w:tr>
      <w:tr w:rsidR="00D15115" w:rsidRPr="000205DC" w14:paraId="7FDF8CC8" w14:textId="77777777" w:rsidTr="00701F3A">
        <w:trPr>
          <w:trHeight w:val="300"/>
        </w:trPr>
        <w:tc>
          <w:tcPr>
            <w:tcW w:w="3006" w:type="dxa"/>
          </w:tcPr>
          <w:p w14:paraId="3DB9BB2F" w14:textId="3050735A" w:rsidR="00D15115" w:rsidRPr="00701F3A" w:rsidRDefault="00D15115"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15115">
              <w:rPr>
                <w:rFonts w:ascii="Arial" w:hAnsi="Arial" w:cs="Arial"/>
                <w:b/>
                <w:bCs/>
                <w:kern w:val="2"/>
                <w:sz w:val="20"/>
              </w:rPr>
              <w:t>Priedas Nr. 2</w:t>
            </w:r>
          </w:p>
        </w:tc>
        <w:tc>
          <w:tcPr>
            <w:tcW w:w="6529" w:type="dxa"/>
            <w:gridSpan w:val="2"/>
          </w:tcPr>
          <w:p w14:paraId="194ED21E" w14:textId="6C2BB130" w:rsidR="00D15115" w:rsidRPr="00FE027A" w:rsidRDefault="005E7C56" w:rsidP="00AE5917">
            <w:pPr>
              <w:tabs>
                <w:tab w:val="left" w:pos="1920"/>
              </w:tabs>
              <w:rPr>
                <w:rFonts w:ascii="Arial" w:hAnsi="Arial" w:cs="Arial"/>
                <w:sz w:val="20"/>
              </w:rPr>
            </w:pPr>
            <w:r w:rsidRPr="005E7C56">
              <w:rPr>
                <w:rFonts w:ascii="Arial" w:hAnsi="Arial" w:cs="Arial"/>
                <w:sz w:val="20"/>
              </w:rPr>
              <w:t>Pirkimo objekto pavadinimas, kiekis, įkainiai</w:t>
            </w:r>
            <w:r w:rsidR="00F61B29">
              <w:rPr>
                <w:rFonts w:ascii="Arial" w:hAnsi="Arial" w:cs="Arial"/>
                <w:sz w:val="20"/>
              </w:rPr>
              <w:t>;</w:t>
            </w:r>
          </w:p>
        </w:tc>
      </w:tr>
      <w:tr w:rsidR="005A5832" w:rsidRPr="000205DC" w14:paraId="4B08DA8A" w14:textId="77777777" w:rsidTr="00701F3A">
        <w:trPr>
          <w:trHeight w:val="300"/>
        </w:trPr>
        <w:tc>
          <w:tcPr>
            <w:tcW w:w="3006" w:type="dxa"/>
          </w:tcPr>
          <w:p w14:paraId="0ACD4E63" w14:textId="7E7C3772"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D15115">
              <w:rPr>
                <w:rFonts w:ascii="Arial" w:hAnsi="Arial" w:cs="Arial"/>
                <w:b/>
                <w:bCs/>
                <w:kern w:val="2"/>
                <w:sz w:val="20"/>
              </w:rPr>
              <w:t>3</w:t>
            </w:r>
          </w:p>
        </w:tc>
        <w:tc>
          <w:tcPr>
            <w:tcW w:w="6529" w:type="dxa"/>
            <w:gridSpan w:val="2"/>
          </w:tcPr>
          <w:p w14:paraId="0144E4C4" w14:textId="6339750C" w:rsidR="005A5832" w:rsidRPr="00701F3A" w:rsidRDefault="00F61B29" w:rsidP="00AE5917">
            <w:pPr>
              <w:tabs>
                <w:tab w:val="left" w:pos="1920"/>
              </w:tabs>
              <w:rPr>
                <w:rFonts w:ascii="Arial" w:hAnsi="Arial" w:cs="Arial"/>
                <w:b/>
                <w:bCs/>
                <w:kern w:val="2"/>
                <w:sz w:val="20"/>
              </w:rPr>
            </w:pPr>
            <w:r w:rsidRPr="00F61B29">
              <w:rPr>
                <w:rFonts w:ascii="Arial" w:hAnsi="Arial" w:cs="Arial"/>
                <w:sz w:val="20"/>
              </w:rPr>
              <w:t>Perskaičiavimo sąlygos</w:t>
            </w:r>
            <w:r>
              <w:rPr>
                <w:rFonts w:ascii="Arial" w:hAnsi="Arial" w:cs="Arial"/>
                <w:sz w:val="20"/>
              </w:rPr>
              <w:t>;</w:t>
            </w:r>
          </w:p>
        </w:tc>
      </w:tr>
      <w:tr w:rsidR="005A5832" w:rsidRPr="000205DC" w14:paraId="7668B85C" w14:textId="77777777" w:rsidTr="00701F3A">
        <w:trPr>
          <w:trHeight w:val="300"/>
        </w:trPr>
        <w:tc>
          <w:tcPr>
            <w:tcW w:w="3006" w:type="dxa"/>
          </w:tcPr>
          <w:p w14:paraId="2DB4C7D6" w14:textId="788078A8"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D15115">
              <w:rPr>
                <w:rFonts w:ascii="Arial" w:hAnsi="Arial" w:cs="Arial"/>
                <w:b/>
                <w:bCs/>
                <w:kern w:val="2"/>
                <w:sz w:val="20"/>
              </w:rPr>
              <w:t>4</w:t>
            </w:r>
          </w:p>
        </w:tc>
        <w:tc>
          <w:tcPr>
            <w:tcW w:w="6529" w:type="dxa"/>
            <w:gridSpan w:val="2"/>
          </w:tcPr>
          <w:p w14:paraId="0B632AAC" w14:textId="0601344C" w:rsidR="005A5832" w:rsidRPr="00701F3A" w:rsidRDefault="00F61B29" w:rsidP="00E578CA">
            <w:pPr>
              <w:jc w:val="both"/>
              <w:rPr>
                <w:rFonts w:ascii="Arial" w:hAnsi="Arial" w:cs="Arial"/>
                <w:b/>
                <w:bCs/>
                <w:kern w:val="2"/>
                <w:sz w:val="20"/>
              </w:rPr>
            </w:pPr>
            <w:r>
              <w:rPr>
                <w:rFonts w:ascii="Arial" w:hAnsi="Arial" w:cs="Arial"/>
                <w:sz w:val="20"/>
              </w:rPr>
              <w:t>S</w:t>
            </w:r>
            <w:r w:rsidR="00E578CA" w:rsidRPr="00FE027A">
              <w:rPr>
                <w:rFonts w:ascii="Arial" w:hAnsi="Arial" w:cs="Arial"/>
                <w:sz w:val="20"/>
              </w:rPr>
              <w:t>ubtiekėjų sąrašas bei perduodamų sutartinių įsipareigojimų dalis;</w:t>
            </w:r>
          </w:p>
        </w:tc>
      </w:tr>
      <w:tr w:rsidR="00385A67" w:rsidRPr="000205DC" w14:paraId="675D08D9" w14:textId="77777777" w:rsidTr="00701F3A">
        <w:trPr>
          <w:trHeight w:val="300"/>
        </w:trPr>
        <w:tc>
          <w:tcPr>
            <w:tcW w:w="3006" w:type="dxa"/>
          </w:tcPr>
          <w:p w14:paraId="5FA26DD2" w14:textId="4290C885" w:rsidR="00385A67" w:rsidRPr="00701F3A" w:rsidRDefault="00385A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E15E75">
              <w:rPr>
                <w:rFonts w:ascii="Arial" w:hAnsi="Arial" w:cs="Arial"/>
                <w:b/>
                <w:bCs/>
                <w:kern w:val="2"/>
                <w:sz w:val="20"/>
              </w:rPr>
              <w:t>5</w:t>
            </w:r>
          </w:p>
        </w:tc>
        <w:tc>
          <w:tcPr>
            <w:tcW w:w="6529" w:type="dxa"/>
            <w:gridSpan w:val="2"/>
          </w:tcPr>
          <w:p w14:paraId="755C0C9E" w14:textId="1B993A1B" w:rsidR="00385A67" w:rsidRPr="00D637D5" w:rsidRDefault="00DF2103" w:rsidP="001E3654">
            <w:pPr>
              <w:pStyle w:val="BodyTextIndent"/>
              <w:spacing w:line="259" w:lineRule="auto"/>
              <w:ind w:firstLine="0"/>
              <w:rPr>
                <w:rFonts w:ascii="Arial" w:hAnsi="Arial" w:cs="Arial"/>
                <w:sz w:val="20"/>
              </w:rPr>
            </w:pPr>
            <w:r w:rsidRPr="00803EE8">
              <w:rPr>
                <w:rFonts w:ascii="Arial" w:hAnsi="Arial" w:cs="Arial"/>
                <w:sz w:val="20"/>
              </w:rPr>
              <w:t xml:space="preserve">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p>
        </w:tc>
      </w:tr>
      <w:tr w:rsidR="001E3654" w:rsidRPr="000205DC" w14:paraId="08DC2CAE" w14:textId="77777777">
        <w:tc>
          <w:tcPr>
            <w:tcW w:w="9535" w:type="dxa"/>
            <w:gridSpan w:val="3"/>
          </w:tcPr>
          <w:p w14:paraId="5DC27A56" w14:textId="77777777" w:rsidR="001E3654" w:rsidRPr="00701F3A" w:rsidRDefault="001E3654">
            <w:pPr>
              <w:jc w:val="center"/>
              <w:rPr>
                <w:rFonts w:ascii="Arial" w:hAnsi="Arial" w:cs="Arial"/>
                <w:b/>
                <w:bCs/>
                <w:kern w:val="2"/>
                <w:sz w:val="20"/>
              </w:rPr>
            </w:pPr>
          </w:p>
        </w:tc>
      </w:tr>
      <w:tr w:rsidR="005A5832" w:rsidRPr="000205DC" w14:paraId="5906A2E3" w14:textId="77777777">
        <w:tc>
          <w:tcPr>
            <w:tcW w:w="9535" w:type="dxa"/>
            <w:gridSpan w:val="3"/>
          </w:tcPr>
          <w:p w14:paraId="47FD3C7F" w14:textId="0406D529" w:rsidR="005A5832" w:rsidRPr="00701F3A"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ŠALIŲ ATSTOVŲ PARAŠAI</w:t>
            </w:r>
          </w:p>
        </w:tc>
      </w:tr>
      <w:tr w:rsidR="005A5832" w:rsidRPr="000205DC" w14:paraId="0029938D" w14:textId="77777777" w:rsidTr="00701F3A">
        <w:tc>
          <w:tcPr>
            <w:tcW w:w="5071" w:type="dxa"/>
            <w:gridSpan w:val="2"/>
          </w:tcPr>
          <w:p w14:paraId="6EA3B4A1" w14:textId="77777777" w:rsidR="005A5832" w:rsidRPr="00701F3A" w:rsidRDefault="00A10867">
            <w:pPr>
              <w:jc w:val="center"/>
              <w:rPr>
                <w:rFonts w:ascii="Arial" w:hAnsi="Arial" w:cs="Arial"/>
                <w:b/>
                <w:bCs/>
                <w:kern w:val="2"/>
                <w:sz w:val="20"/>
              </w:rPr>
            </w:pPr>
            <w:r w:rsidRPr="00701F3A">
              <w:rPr>
                <w:rFonts w:ascii="Arial" w:hAnsi="Arial" w:cs="Arial"/>
                <w:b/>
                <w:bCs/>
                <w:kern w:val="2"/>
                <w:sz w:val="20"/>
              </w:rPr>
              <w:t>PIRKĖJAS</w:t>
            </w:r>
          </w:p>
        </w:tc>
        <w:tc>
          <w:tcPr>
            <w:tcW w:w="4464" w:type="dxa"/>
          </w:tcPr>
          <w:p w14:paraId="19558059" w14:textId="77777777" w:rsidR="005A5832" w:rsidRPr="00701F3A" w:rsidRDefault="00A10867">
            <w:pPr>
              <w:jc w:val="center"/>
              <w:rPr>
                <w:rFonts w:ascii="Arial" w:hAnsi="Arial" w:cs="Arial"/>
                <w:b/>
                <w:bCs/>
                <w:kern w:val="2"/>
                <w:sz w:val="20"/>
              </w:rPr>
            </w:pPr>
            <w:r w:rsidRPr="00701F3A">
              <w:rPr>
                <w:rFonts w:ascii="Arial" w:hAnsi="Arial" w:cs="Arial"/>
                <w:b/>
                <w:bCs/>
                <w:kern w:val="2"/>
                <w:sz w:val="20"/>
              </w:rPr>
              <w:t>TIEKĖJAS</w:t>
            </w:r>
          </w:p>
        </w:tc>
      </w:tr>
      <w:tr w:rsidR="005A5832" w:rsidRPr="000205DC" w14:paraId="41046D64" w14:textId="77777777" w:rsidTr="00701F3A">
        <w:tc>
          <w:tcPr>
            <w:tcW w:w="5071" w:type="dxa"/>
            <w:gridSpan w:val="2"/>
          </w:tcPr>
          <w:p w14:paraId="560E4B0F" w14:textId="77777777" w:rsidR="005A5832" w:rsidRPr="00701F3A" w:rsidRDefault="00A10867">
            <w:pPr>
              <w:jc w:val="center"/>
              <w:rPr>
                <w:rFonts w:ascii="Arial" w:hAnsi="Arial" w:cs="Arial"/>
                <w:color w:val="4472C4"/>
                <w:kern w:val="2"/>
                <w:sz w:val="20"/>
              </w:rPr>
            </w:pPr>
            <w:r w:rsidRPr="00701F3A">
              <w:rPr>
                <w:rFonts w:ascii="Arial" w:hAnsi="Arial" w:cs="Arial"/>
                <w:color w:val="4472C4"/>
                <w:kern w:val="2"/>
                <w:sz w:val="20"/>
              </w:rPr>
              <w:t>(nurodomos atstovo pareigos, vardas, pavardė)</w:t>
            </w:r>
          </w:p>
        </w:tc>
        <w:tc>
          <w:tcPr>
            <w:tcW w:w="4464" w:type="dxa"/>
          </w:tcPr>
          <w:p w14:paraId="7D62592F" w14:textId="77777777" w:rsidR="005A5832" w:rsidRPr="00701F3A" w:rsidRDefault="00A10867">
            <w:pPr>
              <w:jc w:val="center"/>
              <w:rPr>
                <w:rFonts w:ascii="Arial" w:hAnsi="Arial" w:cs="Arial"/>
                <w:b/>
                <w:bCs/>
                <w:kern w:val="2"/>
                <w:sz w:val="20"/>
              </w:rPr>
            </w:pPr>
            <w:r w:rsidRPr="00701F3A">
              <w:rPr>
                <w:rFonts w:ascii="Arial" w:hAnsi="Arial" w:cs="Arial"/>
                <w:color w:val="4472C4"/>
                <w:kern w:val="2"/>
                <w:sz w:val="20"/>
              </w:rPr>
              <w:t>(nurodomos atstovo pareigos, vardas, pavardė)</w:t>
            </w:r>
          </w:p>
        </w:tc>
      </w:tr>
      <w:tr w:rsidR="005A5832" w:rsidRPr="000205DC" w14:paraId="5162B215" w14:textId="77777777" w:rsidTr="00701F3A">
        <w:tc>
          <w:tcPr>
            <w:tcW w:w="5071" w:type="dxa"/>
            <w:gridSpan w:val="2"/>
          </w:tcPr>
          <w:p w14:paraId="61E55EFB" w14:textId="77777777" w:rsidR="005A5832" w:rsidRPr="00701F3A" w:rsidRDefault="005A5832">
            <w:pPr>
              <w:jc w:val="center"/>
              <w:rPr>
                <w:rFonts w:ascii="Arial" w:hAnsi="Arial" w:cs="Arial"/>
                <w:b/>
                <w:bCs/>
                <w:color w:val="4472C4"/>
                <w:kern w:val="2"/>
                <w:sz w:val="20"/>
              </w:rPr>
            </w:pPr>
          </w:p>
          <w:p w14:paraId="3779B23A" w14:textId="77777777" w:rsidR="005A5832" w:rsidRPr="00701F3A" w:rsidRDefault="00A10867">
            <w:pPr>
              <w:jc w:val="center"/>
              <w:rPr>
                <w:rFonts w:ascii="Arial" w:hAnsi="Arial" w:cs="Arial"/>
                <w:b/>
                <w:bCs/>
                <w:color w:val="4472C4"/>
                <w:kern w:val="2"/>
                <w:sz w:val="20"/>
              </w:rPr>
            </w:pPr>
            <w:r w:rsidRPr="00701F3A">
              <w:rPr>
                <w:rFonts w:ascii="Arial" w:hAnsi="Arial" w:cs="Arial"/>
                <w:b/>
                <w:bCs/>
                <w:color w:val="4472C4"/>
                <w:kern w:val="2"/>
                <w:sz w:val="20"/>
              </w:rPr>
              <w:t>(parašas)</w:t>
            </w:r>
          </w:p>
          <w:p w14:paraId="52B73C40" w14:textId="77777777" w:rsidR="005A5832" w:rsidRPr="00701F3A" w:rsidRDefault="005A5832">
            <w:pPr>
              <w:jc w:val="center"/>
              <w:rPr>
                <w:rFonts w:ascii="Arial" w:hAnsi="Arial" w:cs="Arial"/>
                <w:b/>
                <w:bCs/>
                <w:color w:val="4472C4"/>
                <w:kern w:val="2"/>
                <w:sz w:val="20"/>
              </w:rPr>
            </w:pPr>
          </w:p>
          <w:p w14:paraId="5A8F53A4" w14:textId="77777777" w:rsidR="005A5832" w:rsidRPr="00701F3A" w:rsidRDefault="005A5832">
            <w:pPr>
              <w:jc w:val="center"/>
              <w:rPr>
                <w:rFonts w:ascii="Arial" w:hAnsi="Arial" w:cs="Arial"/>
                <w:b/>
                <w:bCs/>
                <w:color w:val="4472C4"/>
                <w:kern w:val="2"/>
                <w:sz w:val="20"/>
              </w:rPr>
            </w:pPr>
          </w:p>
        </w:tc>
        <w:tc>
          <w:tcPr>
            <w:tcW w:w="4464" w:type="dxa"/>
          </w:tcPr>
          <w:p w14:paraId="4788A61A" w14:textId="77777777" w:rsidR="005A5832" w:rsidRPr="00701F3A" w:rsidRDefault="005A5832">
            <w:pPr>
              <w:jc w:val="center"/>
              <w:rPr>
                <w:rFonts w:ascii="Arial" w:hAnsi="Arial" w:cs="Arial"/>
                <w:b/>
                <w:bCs/>
                <w:color w:val="4472C4"/>
                <w:kern w:val="2"/>
                <w:sz w:val="20"/>
              </w:rPr>
            </w:pPr>
          </w:p>
          <w:p w14:paraId="60590005" w14:textId="77777777" w:rsidR="005A5832" w:rsidRPr="00701F3A" w:rsidRDefault="00A10867">
            <w:pPr>
              <w:jc w:val="center"/>
              <w:rPr>
                <w:rFonts w:ascii="Arial" w:hAnsi="Arial" w:cs="Arial"/>
                <w:b/>
                <w:bCs/>
                <w:color w:val="4472C4"/>
                <w:kern w:val="2"/>
                <w:sz w:val="20"/>
              </w:rPr>
            </w:pPr>
            <w:r w:rsidRPr="00701F3A">
              <w:rPr>
                <w:rFonts w:ascii="Arial" w:hAnsi="Arial" w:cs="Arial"/>
                <w:b/>
                <w:bCs/>
                <w:color w:val="4472C4"/>
                <w:kern w:val="2"/>
                <w:sz w:val="20"/>
              </w:rPr>
              <w:t>(parašas)</w:t>
            </w:r>
          </w:p>
        </w:tc>
      </w:tr>
    </w:tbl>
    <w:p w14:paraId="5256A98B" w14:textId="77777777" w:rsidR="005A5832" w:rsidRDefault="00A10867">
      <w:pPr>
        <w:jc w:val="center"/>
        <w:rPr>
          <w:rFonts w:ascii="Arial" w:hAnsi="Arial" w:cs="Arial"/>
          <w:color w:val="000000"/>
          <w:sz w:val="20"/>
        </w:rPr>
      </w:pPr>
      <w:r w:rsidRPr="008E0742">
        <w:rPr>
          <w:rFonts w:ascii="Arial" w:hAnsi="Arial" w:cs="Arial"/>
          <w:color w:val="000000"/>
          <w:sz w:val="20"/>
        </w:rPr>
        <w:t>_______________</w:t>
      </w:r>
    </w:p>
    <w:p w14:paraId="1D0A8093" w14:textId="77777777" w:rsidR="00DE4D93" w:rsidRDefault="00DE4D93">
      <w:pPr>
        <w:jc w:val="center"/>
        <w:rPr>
          <w:rFonts w:ascii="Arial" w:hAnsi="Arial" w:cs="Arial"/>
          <w:sz w:val="20"/>
        </w:rPr>
      </w:pPr>
    </w:p>
    <w:p w14:paraId="15446E11" w14:textId="7D3F4A1B" w:rsidR="00DE4D93" w:rsidRDefault="00DE4D93">
      <w:pPr>
        <w:rPr>
          <w:rFonts w:ascii="Arial" w:hAnsi="Arial" w:cs="Arial"/>
          <w:sz w:val="20"/>
        </w:rPr>
      </w:pPr>
      <w:r>
        <w:rPr>
          <w:rFonts w:ascii="Arial" w:hAnsi="Arial" w:cs="Arial"/>
          <w:sz w:val="20"/>
        </w:rPr>
        <w:br w:type="page"/>
      </w:r>
    </w:p>
    <w:p w14:paraId="1AB9919E" w14:textId="18F184DF" w:rsidR="00E15E75" w:rsidRDefault="00E15E75" w:rsidP="00E15E75">
      <w:pPr>
        <w:jc w:val="right"/>
        <w:rPr>
          <w:rFonts w:ascii="Arial" w:hAnsi="Arial" w:cs="Arial"/>
          <w:sz w:val="20"/>
        </w:rPr>
      </w:pPr>
      <w:r>
        <w:rPr>
          <w:rFonts w:ascii="Arial" w:hAnsi="Arial" w:cs="Arial"/>
          <w:sz w:val="20"/>
        </w:rPr>
        <w:lastRenderedPageBreak/>
        <w:t>Priedas Nr. 3</w:t>
      </w:r>
    </w:p>
    <w:p w14:paraId="0D7C9E72" w14:textId="77777777" w:rsidR="00E15E75" w:rsidRDefault="00E15E75" w:rsidP="00DE4D93">
      <w:pPr>
        <w:jc w:val="right"/>
        <w:rPr>
          <w:rFonts w:ascii="Arial" w:hAnsi="Arial" w:cs="Arial"/>
          <w:sz w:val="20"/>
        </w:rPr>
      </w:pPr>
    </w:p>
    <w:p w14:paraId="5F186E8B" w14:textId="77777777" w:rsidR="00E15E75" w:rsidRDefault="00E15E75" w:rsidP="00DE4D93">
      <w:pPr>
        <w:jc w:val="right"/>
        <w:rPr>
          <w:rFonts w:ascii="Arial" w:hAnsi="Arial" w:cs="Arial"/>
          <w:sz w:val="20"/>
        </w:rPr>
      </w:pPr>
    </w:p>
    <w:p w14:paraId="3BCD8612" w14:textId="24E94143" w:rsidR="00E15E75" w:rsidRPr="00E15E75" w:rsidRDefault="00E15E75" w:rsidP="00E15E75">
      <w:pPr>
        <w:jc w:val="center"/>
        <w:rPr>
          <w:rFonts w:ascii="Arial" w:hAnsi="Arial" w:cs="Arial"/>
          <w:b/>
          <w:bCs/>
          <w:sz w:val="20"/>
        </w:rPr>
      </w:pPr>
      <w:r w:rsidRPr="00E15E75">
        <w:rPr>
          <w:rFonts w:ascii="Arial" w:hAnsi="Arial" w:cs="Arial"/>
          <w:b/>
          <w:bCs/>
          <w:sz w:val="20"/>
        </w:rPr>
        <w:t>PERSKAIČIAVIMO SĄLYGOS</w:t>
      </w:r>
    </w:p>
    <w:p w14:paraId="5893A4FE" w14:textId="77777777" w:rsidR="00E15E75" w:rsidRDefault="00E15E75" w:rsidP="00DE4D93">
      <w:pPr>
        <w:jc w:val="right"/>
        <w:rPr>
          <w:rFonts w:ascii="Arial" w:hAnsi="Arial" w:cs="Arial"/>
          <w:sz w:val="20"/>
        </w:rPr>
      </w:pPr>
    </w:p>
    <w:p w14:paraId="6F7A2E1D" w14:textId="77777777" w:rsidR="00E15E75" w:rsidRPr="00E15E75" w:rsidRDefault="007C5160" w:rsidP="00E15E75">
      <w:pPr>
        <w:ind w:firstLine="567"/>
        <w:rPr>
          <w:rFonts w:ascii="Arial" w:hAnsi="Arial" w:cs="Arial"/>
          <w:sz w:val="20"/>
        </w:rPr>
      </w:pPr>
      <w:sdt>
        <w:sdtPr>
          <w:rPr>
            <w:rFonts w:ascii="Arial" w:hAnsi="Arial" w:cs="Arial"/>
            <w:sz w:val="20"/>
          </w:rPr>
          <w:id w:val="-1369212571"/>
          <w:placeholder>
            <w:docPart w:val="0635927058B24D4CA8C85FC40F388C6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5E75" w:rsidRPr="00E15E75">
            <w:rPr>
              <w:rFonts w:ascii="Arial" w:hAnsi="Arial" w:cs="Arial"/>
              <w:sz w:val="20"/>
            </w:rPr>
            <w:t>Įkainiai</w:t>
          </w:r>
        </w:sdtContent>
      </w:sdt>
      <w:r w:rsidR="00E15E75" w:rsidRPr="00E15E75">
        <w:rPr>
          <w:rFonts w:ascii="Arial" w:hAnsi="Arial" w:cs="Arial"/>
          <w:sz w:val="20"/>
        </w:rPr>
        <w:t xml:space="preserve"> Sutarties galiojimo laikotarpiu bus perskaičiuojami (-a) tokiomis sąlygomis:</w:t>
      </w:r>
      <w:r w:rsidR="00E15E75" w:rsidRPr="00E15E75">
        <w:rPr>
          <w:rFonts w:ascii="Arial" w:hAnsi="Arial" w:cs="Arial"/>
          <w:sz w:val="20"/>
        </w:rPr>
        <w:br/>
      </w:r>
    </w:p>
    <w:p w14:paraId="3D480931" w14:textId="77777777"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 xml:space="preserve">Pirmas perskaičiavimas atliekamas ne anksčiau kaip po </w:t>
      </w:r>
      <w:sdt>
        <w:sdtPr>
          <w:rPr>
            <w:rFonts w:ascii="Arial" w:hAnsi="Arial" w:cs="Arial"/>
            <w:sz w:val="20"/>
          </w:rPr>
          <w:id w:val="-1623687646"/>
          <w:placeholder>
            <w:docPart w:val="F60716B151D346DFBFA0B3D7BF812CF5"/>
          </w:placeholder>
          <w:dropDownList>
            <w:listItem w:displayText="[Pasirinkti]" w:value="[Pasirinkti]"/>
            <w:listItem w:displayText="6" w:value="6"/>
            <w:listItem w:displayText="12" w:value="12"/>
          </w:dropDownList>
        </w:sdtPr>
        <w:sdtEndPr/>
        <w:sdtContent>
          <w:r w:rsidRPr="00E15E75">
            <w:rPr>
              <w:rFonts w:ascii="Arial" w:hAnsi="Arial" w:cs="Arial"/>
              <w:sz w:val="20"/>
            </w:rPr>
            <w:t>12</w:t>
          </w:r>
        </w:sdtContent>
      </w:sdt>
      <w:r w:rsidRPr="00E15E75">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E4B787835139499E90F26ACAADAEA828"/>
          </w:placeholder>
          <w:dropDownList>
            <w:listItem w:displayText="[Pasirinkti]" w:value="[Pasirinkti]"/>
            <w:listItem w:displayText="6" w:value="6"/>
            <w:listItem w:displayText="12" w:value="12"/>
          </w:dropDownList>
        </w:sdtPr>
        <w:sdtEndPr/>
        <w:sdtContent>
          <w:r w:rsidRPr="00E15E75">
            <w:rPr>
              <w:rFonts w:ascii="Arial" w:hAnsi="Arial" w:cs="Arial"/>
              <w:sz w:val="20"/>
            </w:rPr>
            <w:t>12</w:t>
          </w:r>
        </w:sdtContent>
      </w:sdt>
      <w:r w:rsidRPr="00E15E75">
        <w:rPr>
          <w:rFonts w:ascii="Arial" w:hAnsi="Arial" w:cs="Arial"/>
          <w:sz w:val="20"/>
        </w:rPr>
        <w:t xml:space="preserve"> mėn. nuo paskutinio perskaičiavimo dienos; </w:t>
      </w:r>
    </w:p>
    <w:p w14:paraId="0F9583FB" w14:textId="77777777"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 xml:space="preserve">Perskaičiavimas atliekamas, jeigu pagal Valstybės duomenų agentūros duomenis Metinės infliacijos dydis pasiekia </w:t>
      </w:r>
      <w:r w:rsidRPr="00E15E75">
        <w:rPr>
          <w:rFonts w:ascii="Arial" w:hAnsi="Arial" w:cs="Arial"/>
          <w:sz w:val="20"/>
          <w:lang w:val="en-US"/>
        </w:rPr>
        <w:t>8</w:t>
      </w:r>
      <w:r w:rsidRPr="00E15E75">
        <w:rPr>
          <w:rFonts w:ascii="Arial" w:hAnsi="Arial" w:cs="Arial"/>
          <w:sz w:val="20"/>
        </w:rPr>
        <w:t xml:space="preserve"> ar daugiau procentų arba Metinės defliacijos dydis pasiekia </w:t>
      </w:r>
      <w:sdt>
        <w:sdtPr>
          <w:rPr>
            <w:rFonts w:ascii="Arial" w:hAnsi="Arial" w:cs="Arial"/>
            <w:sz w:val="20"/>
          </w:rPr>
          <w:id w:val="-2144033019"/>
          <w:placeholder>
            <w:docPart w:val="355CB0EB1851427EB9DB6D7179E8AEBB"/>
          </w:placeholder>
          <w:dropDownList>
            <w:listItem w:displayText="-5" w:value="-5"/>
            <w:listItem w:displayText="-7" w:value="-7"/>
            <w:listItem w:displayText="-8" w:value="-8"/>
            <w:listItem w:displayText="-9" w:value="-9"/>
            <w:listItem w:displayText="-10" w:value="-10"/>
          </w:dropDownList>
        </w:sdtPr>
        <w:sdtEndPr/>
        <w:sdtContent>
          <w:r w:rsidRPr="00E15E75">
            <w:rPr>
              <w:rFonts w:ascii="Arial" w:hAnsi="Arial" w:cs="Arial"/>
              <w:sz w:val="20"/>
            </w:rPr>
            <w:t>-8</w:t>
          </w:r>
        </w:sdtContent>
      </w:sdt>
      <w:r w:rsidRPr="00E15E75">
        <w:rPr>
          <w:rFonts w:ascii="Arial" w:hAnsi="Arial" w:cs="Arial"/>
          <w:sz w:val="20"/>
        </w:rPr>
        <w:t xml:space="preserve"> ar mažiau procentų ribą (duomenų šaltinis - </w:t>
      </w:r>
      <w:hyperlink r:id="rId13" w:history="1">
        <w:r w:rsidRPr="00E15E75">
          <w:rPr>
            <w:rFonts w:ascii="Arial" w:hAnsi="Arial" w:cs="Arial"/>
            <w:sz w:val="20"/>
            <w:u w:val="single"/>
          </w:rPr>
          <w:t>https://osp.stat.gov.lt/pagrindiniai-salies-rodikliai</w:t>
        </w:r>
      </w:hyperlink>
      <w:r w:rsidRPr="00E15E75">
        <w:rPr>
          <w:rFonts w:ascii="Arial" w:hAnsi="Arial" w:cs="Arial"/>
          <w:sz w:val="20"/>
        </w:rPr>
        <w:t>);</w:t>
      </w:r>
    </w:p>
    <w:p w14:paraId="75F4EC3A" w14:textId="77777777"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Perskaičiavimas atliekamas pagal žemiau pateiktą formulę:</w:t>
      </w:r>
    </w:p>
    <w:p w14:paraId="5017682D" w14:textId="77777777" w:rsidR="00E15E75" w:rsidRPr="00E15E75" w:rsidRDefault="00E15E75" w:rsidP="00E15E75">
      <w:pPr>
        <w:ind w:firstLine="567"/>
        <w:contextualSpacing/>
        <w:rPr>
          <w:rFonts w:ascii="Arial" w:hAnsi="Arial" w:cs="Arial"/>
          <w:sz w:val="20"/>
        </w:rPr>
      </w:pPr>
    </w:p>
    <w:p w14:paraId="2D0470F9" w14:textId="77777777" w:rsidR="00E15E75" w:rsidRPr="00E15E75" w:rsidRDefault="00E15E75" w:rsidP="00E15E75">
      <w:pPr>
        <w:ind w:firstLine="567"/>
        <w:contextualSpacing/>
        <w:rPr>
          <w:rFonts w:ascii="Arial" w:hAnsi="Arial" w:cs="Arial"/>
          <w:sz w:val="20"/>
        </w:rPr>
      </w:pPr>
      <w:r w:rsidRPr="00E15E75">
        <w:rPr>
          <w:rFonts w:ascii="Arial" w:hAnsi="Arial" w:cs="Arial"/>
          <w:noProof/>
          <w:sz w:val="20"/>
        </w:rPr>
        <w:drawing>
          <wp:anchor distT="0" distB="0" distL="114300" distR="114300" simplePos="0" relativeHeight="251659264" behindDoc="0" locked="0" layoutInCell="1" allowOverlap="1" wp14:anchorId="0C1ED3B7" wp14:editId="15ACCB1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E15E75">
        <w:rPr>
          <w:rFonts w:ascii="Arial" w:hAnsi="Arial" w:cs="Arial"/>
          <w:sz w:val="20"/>
        </w:rPr>
        <w:br w:type="textWrapping" w:clear="all"/>
        <w:t>C</w:t>
      </w:r>
      <w:r w:rsidRPr="00E15E75">
        <w:rPr>
          <w:rFonts w:ascii="Arial" w:hAnsi="Arial" w:cs="Arial"/>
          <w:sz w:val="20"/>
          <w:vertAlign w:val="subscript"/>
        </w:rPr>
        <w:t>pn</w:t>
      </w:r>
      <w:r w:rsidRPr="00E15E75">
        <w:rPr>
          <w:rFonts w:ascii="Arial" w:hAnsi="Arial" w:cs="Arial"/>
          <w:sz w:val="20"/>
        </w:rPr>
        <w:t xml:space="preserve"> – perskaičiuota (-i)</w:t>
      </w:r>
      <w:sdt>
        <w:sdtPr>
          <w:rPr>
            <w:rFonts w:ascii="Arial" w:hAnsi="Arial" w:cs="Arial"/>
            <w:sz w:val="20"/>
          </w:rPr>
          <w:id w:val="-1784875981"/>
          <w:placeholder>
            <w:docPart w:val="B3C1DA5A1747453F8DA00076891D67A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E15E75">
            <w:rPr>
              <w:rFonts w:ascii="Arial" w:hAnsi="Arial" w:cs="Arial"/>
              <w:sz w:val="20"/>
            </w:rPr>
            <w:t>Įkainiai</w:t>
          </w:r>
        </w:sdtContent>
      </w:sdt>
      <w:r w:rsidRPr="00E15E75">
        <w:rPr>
          <w:rFonts w:ascii="Arial" w:hAnsi="Arial" w:cs="Arial"/>
          <w:sz w:val="20"/>
        </w:rPr>
        <w:t xml:space="preserve"> EUR be PVM;</w:t>
      </w:r>
    </w:p>
    <w:p w14:paraId="1E6EC625" w14:textId="77777777" w:rsidR="00E15E75" w:rsidRPr="00E15E75" w:rsidRDefault="00E15E75" w:rsidP="00E15E75">
      <w:pPr>
        <w:ind w:firstLine="567"/>
        <w:contextualSpacing/>
        <w:rPr>
          <w:rFonts w:ascii="Arial" w:hAnsi="Arial" w:cs="Arial"/>
          <w:sz w:val="20"/>
        </w:rPr>
      </w:pPr>
    </w:p>
    <w:p w14:paraId="1AB42A13" w14:textId="77777777" w:rsidR="00E15E75" w:rsidRPr="00E15E75" w:rsidRDefault="00E15E75" w:rsidP="00E15E75">
      <w:pPr>
        <w:ind w:firstLine="567"/>
        <w:contextualSpacing/>
        <w:rPr>
          <w:rFonts w:ascii="Arial" w:hAnsi="Arial" w:cs="Arial"/>
          <w:sz w:val="20"/>
        </w:rPr>
      </w:pPr>
      <w:r w:rsidRPr="00E15E75">
        <w:rPr>
          <w:rFonts w:ascii="Arial" w:hAnsi="Arial" w:cs="Arial"/>
          <w:sz w:val="20"/>
        </w:rPr>
        <w:t>S</w:t>
      </w:r>
      <w:r w:rsidRPr="00E15E75">
        <w:rPr>
          <w:rFonts w:ascii="Arial" w:hAnsi="Arial" w:cs="Arial"/>
          <w:sz w:val="20"/>
          <w:vertAlign w:val="subscript"/>
        </w:rPr>
        <w:t>n</w:t>
      </w:r>
      <w:r w:rsidRPr="00E15E75">
        <w:rPr>
          <w:rFonts w:ascii="Arial" w:hAnsi="Arial" w:cs="Arial"/>
          <w:sz w:val="20"/>
        </w:rPr>
        <w:t xml:space="preserve"> – Sutartyje numatyta (-i)</w:t>
      </w:r>
      <w:sdt>
        <w:sdtPr>
          <w:rPr>
            <w:rFonts w:ascii="Arial" w:hAnsi="Arial" w:cs="Arial"/>
            <w:sz w:val="20"/>
          </w:rPr>
          <w:id w:val="-314191532"/>
          <w:placeholder>
            <w:docPart w:val="7C6E5A482DE34BCFA08EEA23B73D6CF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E15E75">
            <w:rPr>
              <w:rFonts w:ascii="Arial" w:hAnsi="Arial" w:cs="Arial"/>
              <w:sz w:val="20"/>
            </w:rPr>
            <w:t>Įkainiai</w:t>
          </w:r>
        </w:sdtContent>
      </w:sdt>
      <w:r w:rsidRPr="00E15E75">
        <w:rPr>
          <w:rFonts w:ascii="Arial" w:hAnsi="Arial" w:cs="Arial"/>
          <w:sz w:val="20"/>
        </w:rPr>
        <w:t>; EUR be PVM;</w:t>
      </w:r>
    </w:p>
    <w:p w14:paraId="0CBEC9F6" w14:textId="77777777" w:rsidR="00E15E75" w:rsidRPr="00E15E75" w:rsidRDefault="00E15E75" w:rsidP="00E15E75">
      <w:pPr>
        <w:ind w:firstLine="567"/>
        <w:contextualSpacing/>
        <w:rPr>
          <w:rFonts w:ascii="Arial" w:hAnsi="Arial" w:cs="Arial"/>
          <w:sz w:val="20"/>
        </w:rPr>
      </w:pPr>
    </w:p>
    <w:p w14:paraId="0E56988B" w14:textId="77777777" w:rsidR="00E15E75" w:rsidRPr="00E15E75" w:rsidRDefault="00E15E75" w:rsidP="00E15E75">
      <w:pPr>
        <w:ind w:firstLine="567"/>
        <w:contextualSpacing/>
        <w:jc w:val="both"/>
        <w:rPr>
          <w:rFonts w:ascii="Arial" w:hAnsi="Arial" w:cs="Arial"/>
          <w:sz w:val="20"/>
        </w:rPr>
      </w:pPr>
      <w:r w:rsidRPr="00E15E75">
        <w:rPr>
          <w:rFonts w:ascii="Arial" w:hAnsi="Arial" w:cs="Arial"/>
          <w:sz w:val="20"/>
        </w:rPr>
        <w:t>I – naujausias paskelbtas Metinės infliacijos arba defliacijos</w:t>
      </w:r>
      <w:r w:rsidRPr="00E15E75">
        <w:rPr>
          <w:rFonts w:ascii="Arial" w:hAnsi="Arial" w:cs="Arial"/>
          <w:bCs/>
          <w:sz w:val="20"/>
        </w:rPr>
        <w:t xml:space="preserve"> </w:t>
      </w:r>
      <w:r w:rsidRPr="00E15E75">
        <w:rPr>
          <w:rFonts w:ascii="Arial" w:hAnsi="Arial" w:cs="Arial"/>
          <w:sz w:val="20"/>
        </w:rPr>
        <w:t xml:space="preserve">dydis procentais </w:t>
      </w:r>
      <w:r w:rsidRPr="00E15E75">
        <w:rPr>
          <w:rFonts w:ascii="Arial" w:hAnsi="Arial" w:cs="Arial"/>
          <w:bCs/>
          <w:sz w:val="20"/>
        </w:rPr>
        <w:t>(defliacijos atveju įrašomas su minuso ženklu)</w:t>
      </w:r>
      <w:r w:rsidRPr="00E15E75">
        <w:rPr>
          <w:rFonts w:ascii="Arial" w:hAnsi="Arial" w:cs="Arial"/>
          <w:sz w:val="20"/>
        </w:rPr>
        <w:t>;</w:t>
      </w:r>
    </w:p>
    <w:p w14:paraId="2B26CC7D" w14:textId="77777777" w:rsidR="00E15E75" w:rsidRPr="00E15E75" w:rsidRDefault="00E15E75" w:rsidP="00E15E75">
      <w:pPr>
        <w:ind w:firstLine="567"/>
        <w:contextualSpacing/>
        <w:rPr>
          <w:rFonts w:ascii="Arial" w:hAnsi="Arial" w:cs="Arial"/>
          <w:sz w:val="20"/>
        </w:rPr>
      </w:pPr>
    </w:p>
    <w:p w14:paraId="0A7F8F89" w14:textId="77777777" w:rsidR="00E15E75" w:rsidRPr="00E15E75" w:rsidRDefault="00E15E75" w:rsidP="00E15E75">
      <w:pPr>
        <w:ind w:firstLine="567"/>
        <w:contextualSpacing/>
        <w:rPr>
          <w:rFonts w:ascii="Arial" w:hAnsi="Arial" w:cs="Arial"/>
          <w:sz w:val="20"/>
          <w:lang w:val="en-US"/>
        </w:rPr>
      </w:pPr>
      <w:r w:rsidRPr="00E15E75">
        <w:rPr>
          <w:rFonts w:ascii="Arial" w:hAnsi="Arial" w:cs="Arial"/>
          <w:noProof/>
          <w:sz w:val="20"/>
          <w:lang w:eastAsia="lt-LT"/>
        </w:rPr>
        <w:t xml:space="preserve">X </w:t>
      </w:r>
      <w:r w:rsidRPr="00E15E75">
        <w:rPr>
          <w:rFonts w:ascii="Arial" w:hAnsi="Arial" w:cs="Arial"/>
          <w:sz w:val="20"/>
        </w:rPr>
        <w:t>- defliacijos atveju (</w:t>
      </w:r>
      <w:sdt>
        <w:sdtPr>
          <w:rPr>
            <w:rFonts w:ascii="Arial" w:hAnsi="Arial" w:cs="Arial"/>
            <w:sz w:val="20"/>
          </w:rPr>
          <w:id w:val="1787468581"/>
          <w:placeholder>
            <w:docPart w:val="4A66CB710DA3467D826EC44E2B1255A0"/>
          </w:placeholder>
          <w:dropDownList>
            <w:listItem w:displayText="-7" w:value="-7"/>
            <w:listItem w:displayText="-8" w:value="-8"/>
            <w:listItem w:displayText="-9" w:value="-9"/>
            <w:listItem w:displayText="-10" w:value="-10"/>
          </w:dropDownList>
        </w:sdtPr>
        <w:sdtEndPr/>
        <w:sdtContent>
          <w:r w:rsidRPr="00E15E75">
            <w:rPr>
              <w:rFonts w:ascii="Arial" w:hAnsi="Arial" w:cs="Arial"/>
              <w:sz w:val="20"/>
            </w:rPr>
            <w:t>-8</w:t>
          </w:r>
        </w:sdtContent>
      </w:sdt>
      <w:r w:rsidRPr="00E15E75">
        <w:rPr>
          <w:rFonts w:ascii="Arial" w:hAnsi="Arial" w:cs="Arial"/>
          <w:sz w:val="20"/>
        </w:rPr>
        <w:t xml:space="preserve">), infliacijos atveju </w:t>
      </w:r>
      <w:sdt>
        <w:sdtPr>
          <w:rPr>
            <w:rFonts w:ascii="Arial" w:hAnsi="Arial" w:cs="Arial"/>
            <w:sz w:val="20"/>
          </w:rPr>
          <w:id w:val="-824744132"/>
          <w:placeholder>
            <w:docPart w:val="B66C2E596368440EA3C4D78C7972A823"/>
          </w:placeholder>
          <w:dropDownList>
            <w:listItem w:displayText="7" w:value="7"/>
            <w:listItem w:displayText="8" w:value="8"/>
            <w:listItem w:displayText="9" w:value="9"/>
            <w:listItem w:displayText="10" w:value="10"/>
          </w:dropDownList>
        </w:sdtPr>
        <w:sdtEndPr/>
        <w:sdtContent>
          <w:r w:rsidRPr="00E15E75">
            <w:rPr>
              <w:rFonts w:ascii="Arial" w:hAnsi="Arial" w:cs="Arial"/>
              <w:sz w:val="20"/>
            </w:rPr>
            <w:t>8</w:t>
          </w:r>
        </w:sdtContent>
      </w:sdt>
      <w:r w:rsidRPr="00E15E75">
        <w:rPr>
          <w:rFonts w:ascii="Arial" w:hAnsi="Arial" w:cs="Arial"/>
          <w:sz w:val="20"/>
        </w:rPr>
        <w:t>.</w:t>
      </w:r>
    </w:p>
    <w:p w14:paraId="5AB2301E" w14:textId="77777777" w:rsidR="00E15E75" w:rsidRPr="00E15E75" w:rsidRDefault="00E15E75" w:rsidP="00E15E75">
      <w:pPr>
        <w:ind w:firstLine="567"/>
        <w:rPr>
          <w:rFonts w:ascii="Arial" w:hAnsi="Arial" w:cs="Arial"/>
          <w:sz w:val="20"/>
        </w:rPr>
      </w:pPr>
    </w:p>
    <w:p w14:paraId="00ECD554" w14:textId="77777777"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Perskaičiavimas atliekamas tik Suinteresuotai Šaliai raštu kreipusis į kitą Šalį dėl kainos / įkainių perskaičiavimo:</w:t>
      </w:r>
    </w:p>
    <w:p w14:paraId="18C0B69C" w14:textId="08831FDA" w:rsidR="00E15E75" w:rsidRPr="00E15E75" w:rsidRDefault="00E15E75" w:rsidP="00E15E75">
      <w:pPr>
        <w:numPr>
          <w:ilvl w:val="1"/>
          <w:numId w:val="19"/>
        </w:numPr>
        <w:tabs>
          <w:tab w:val="left" w:pos="284"/>
          <w:tab w:val="left" w:pos="709"/>
          <w:tab w:val="left" w:pos="851"/>
        </w:tabs>
        <w:ind w:left="0" w:firstLine="567"/>
        <w:contextualSpacing/>
        <w:jc w:val="both"/>
        <w:rPr>
          <w:rFonts w:ascii="Arial" w:hAnsi="Arial" w:cs="Arial"/>
          <w:sz w:val="20"/>
        </w:rPr>
      </w:pPr>
      <w:r>
        <w:rPr>
          <w:rFonts w:ascii="Arial" w:hAnsi="Arial" w:cs="Arial"/>
          <w:sz w:val="20"/>
        </w:rPr>
        <w:t xml:space="preserve">. </w:t>
      </w:r>
      <w:r w:rsidRPr="00E15E75">
        <w:rPr>
          <w:rFonts w:ascii="Arial" w:hAnsi="Arial" w:cs="Arial"/>
          <w:sz w:val="20"/>
        </w:rPr>
        <w:t>Kai Suinteresuota Šalis yra pirkėjas – pirkėjas pateikia pranešimą dėl perskaičiavimo kartu su perskaičiuota (-ais) kaina / įkainiais kitai Šaliai suderinti;</w:t>
      </w:r>
    </w:p>
    <w:p w14:paraId="342A2FE7" w14:textId="568E3C95" w:rsidR="00E15E75" w:rsidRPr="00E15E75" w:rsidRDefault="00E15E75" w:rsidP="00E15E75">
      <w:pPr>
        <w:numPr>
          <w:ilvl w:val="1"/>
          <w:numId w:val="19"/>
        </w:numPr>
        <w:tabs>
          <w:tab w:val="left" w:pos="284"/>
          <w:tab w:val="left" w:pos="709"/>
          <w:tab w:val="left" w:pos="851"/>
        </w:tabs>
        <w:ind w:left="0" w:firstLine="567"/>
        <w:contextualSpacing/>
        <w:jc w:val="both"/>
        <w:rPr>
          <w:rFonts w:ascii="Arial" w:hAnsi="Arial" w:cs="Arial"/>
          <w:sz w:val="20"/>
        </w:rPr>
      </w:pPr>
      <w:r>
        <w:rPr>
          <w:rFonts w:ascii="Arial" w:hAnsi="Arial" w:cs="Arial"/>
          <w:sz w:val="20"/>
        </w:rPr>
        <w:t xml:space="preserve">. </w:t>
      </w:r>
      <w:r w:rsidRPr="00E15E75">
        <w:rPr>
          <w:rFonts w:ascii="Arial" w:hAnsi="Arial" w:cs="Arial"/>
          <w:sz w:val="20"/>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517C7CDB" w14:textId="77777777"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2FCECE24" w14:textId="632CD360"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Už Prekes užsakytas (-us) iki perskaičiavimo įsigaliojimo, pirkėjas apmoka taikant iki tol galiojusią (-us) kainą / įkainius, o už Prekes, užsakytas (-us) po perskaičiavimo įsigaliojimo, tiekėjui bus apmokama taikant perskaičiuotą (-us) kainą / įkainius.</w:t>
      </w:r>
    </w:p>
    <w:p w14:paraId="2BC6FE84" w14:textId="77777777" w:rsidR="00E15E75" w:rsidRPr="00E15E75" w:rsidRDefault="00E15E75" w:rsidP="00E15E75">
      <w:pPr>
        <w:numPr>
          <w:ilvl w:val="0"/>
          <w:numId w:val="19"/>
        </w:numPr>
        <w:tabs>
          <w:tab w:val="left" w:pos="284"/>
          <w:tab w:val="left" w:pos="709"/>
          <w:tab w:val="left" w:pos="851"/>
        </w:tabs>
        <w:ind w:left="0" w:firstLine="567"/>
        <w:contextualSpacing/>
        <w:jc w:val="both"/>
        <w:rPr>
          <w:rFonts w:ascii="Arial" w:hAnsi="Arial" w:cs="Arial"/>
          <w:sz w:val="20"/>
        </w:rPr>
      </w:pPr>
      <w:r w:rsidRPr="00E15E75">
        <w:rPr>
          <w:rFonts w:ascii="Arial" w:hAnsi="Arial" w:cs="Arial"/>
          <w:sz w:val="20"/>
        </w:rPr>
        <w:t>Vadovaujantis Viešųjų pirkimų tarnybos direktoriaus patvirtinta Kainodaros taisyklių nustatymo metodika, esant poreikiui, patikslinama (didėja arba mažėja) Sutarties vertė.</w:t>
      </w:r>
    </w:p>
    <w:p w14:paraId="754E8485" w14:textId="77777777" w:rsidR="00E15E75" w:rsidRDefault="00E15E75" w:rsidP="00DE4D93">
      <w:pPr>
        <w:jc w:val="right"/>
        <w:rPr>
          <w:rFonts w:ascii="Arial" w:hAnsi="Arial" w:cs="Arial"/>
          <w:sz w:val="20"/>
        </w:rPr>
      </w:pPr>
    </w:p>
    <w:p w14:paraId="64EFB7CE" w14:textId="77777777" w:rsidR="00E15E75" w:rsidRDefault="00E15E75" w:rsidP="00DE4D93">
      <w:pPr>
        <w:jc w:val="right"/>
        <w:rPr>
          <w:rFonts w:ascii="Arial" w:hAnsi="Arial" w:cs="Arial"/>
          <w:sz w:val="20"/>
        </w:rPr>
      </w:pPr>
    </w:p>
    <w:p w14:paraId="3FB4EB74" w14:textId="77777777" w:rsidR="00E15E75" w:rsidRDefault="00E15E75" w:rsidP="00DE4D93">
      <w:pPr>
        <w:jc w:val="right"/>
        <w:rPr>
          <w:rFonts w:ascii="Arial" w:hAnsi="Arial" w:cs="Arial"/>
          <w:sz w:val="20"/>
        </w:rPr>
      </w:pPr>
    </w:p>
    <w:p w14:paraId="1CFE4536" w14:textId="77777777" w:rsidR="00E15E75" w:rsidRDefault="00E15E75">
      <w:pPr>
        <w:rPr>
          <w:rFonts w:ascii="Arial" w:hAnsi="Arial" w:cs="Arial"/>
          <w:sz w:val="20"/>
        </w:rPr>
      </w:pPr>
      <w:r>
        <w:rPr>
          <w:rFonts w:ascii="Arial" w:hAnsi="Arial" w:cs="Arial"/>
          <w:sz w:val="20"/>
        </w:rPr>
        <w:br w:type="page"/>
      </w:r>
    </w:p>
    <w:p w14:paraId="000AD60A" w14:textId="4198C65A" w:rsidR="00DE4D93" w:rsidRDefault="00DE4D93" w:rsidP="00DE4D93">
      <w:pPr>
        <w:jc w:val="right"/>
        <w:rPr>
          <w:rFonts w:ascii="Arial" w:hAnsi="Arial" w:cs="Arial"/>
          <w:sz w:val="20"/>
        </w:rPr>
      </w:pPr>
      <w:r>
        <w:rPr>
          <w:rFonts w:ascii="Arial" w:hAnsi="Arial" w:cs="Arial"/>
          <w:sz w:val="20"/>
        </w:rPr>
        <w:lastRenderedPageBreak/>
        <w:t xml:space="preserve">Priedas Nr. </w:t>
      </w:r>
      <w:r w:rsidR="00BD3608">
        <w:rPr>
          <w:rFonts w:ascii="Arial" w:hAnsi="Arial" w:cs="Arial"/>
          <w:sz w:val="20"/>
        </w:rPr>
        <w:t>4</w:t>
      </w:r>
    </w:p>
    <w:p w14:paraId="25E4D419" w14:textId="77777777" w:rsidR="00DE4D93" w:rsidRDefault="00DE4D93" w:rsidP="00DE4D93">
      <w:pPr>
        <w:jc w:val="right"/>
        <w:rPr>
          <w:rFonts w:ascii="Arial" w:hAnsi="Arial" w:cs="Arial"/>
          <w:sz w:val="20"/>
        </w:rPr>
      </w:pPr>
    </w:p>
    <w:p w14:paraId="3A84AF34" w14:textId="0B40B938" w:rsidR="00DE4D93" w:rsidRDefault="00DE4D93" w:rsidP="00DE4D93">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60AA72EB" w14:textId="617C781F" w:rsidR="00DE4D93" w:rsidRPr="00B90D2B" w:rsidRDefault="00DE4D93" w:rsidP="00DE4D93">
      <w:pPr>
        <w:pStyle w:val="BodyTextIndent"/>
        <w:spacing w:line="259" w:lineRule="auto"/>
        <w:ind w:firstLine="0"/>
        <w:rPr>
          <w:rFonts w:ascii="Arial" w:hAnsi="Arial" w:cs="Arial"/>
          <w:i/>
          <w:iCs/>
          <w:sz w:val="20"/>
        </w:rPr>
      </w:pPr>
    </w:p>
    <w:p w14:paraId="06078541" w14:textId="77777777" w:rsidR="00DE4D93" w:rsidRDefault="00DE4D93" w:rsidP="00DE4D93">
      <w:pPr>
        <w:pStyle w:val="BodyTextIndent"/>
        <w:spacing w:line="259" w:lineRule="auto"/>
        <w:ind w:firstLine="0"/>
        <w:rPr>
          <w:rFonts w:ascii="Arial" w:hAnsi="Arial" w:cs="Arial"/>
          <w:sz w:val="20"/>
        </w:rPr>
      </w:pPr>
    </w:p>
    <w:p w14:paraId="698FC6F5" w14:textId="77777777" w:rsidR="00DE4D93" w:rsidRDefault="00DE4D93" w:rsidP="00DE4D93">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DE4D93" w:rsidRPr="00FE027A" w14:paraId="18F35B3B" w14:textId="77777777" w:rsidTr="00C073CE">
        <w:tc>
          <w:tcPr>
            <w:tcW w:w="4814" w:type="dxa"/>
          </w:tcPr>
          <w:p w14:paraId="4BD0959F" w14:textId="77777777" w:rsidR="00DE4D93" w:rsidRPr="002442BE" w:rsidRDefault="00DE4D93" w:rsidP="00C073CE">
            <w:pPr>
              <w:pStyle w:val="BodyTextIndent"/>
              <w:spacing w:line="259" w:lineRule="auto"/>
              <w:ind w:firstLine="0"/>
              <w:rPr>
                <w:rFonts w:ascii="Arial" w:hAnsi="Arial" w:cs="Arial"/>
                <w:b/>
                <w:bCs/>
              </w:rPr>
            </w:pPr>
            <w:r w:rsidRPr="00CF4BDF">
              <w:rPr>
                <w:rFonts w:ascii="Arial" w:hAnsi="Arial" w:cs="Arial"/>
                <w:b/>
                <w:bCs/>
              </w:rPr>
              <w:t>Pavadinimas</w:t>
            </w:r>
          </w:p>
        </w:tc>
        <w:tc>
          <w:tcPr>
            <w:tcW w:w="4814" w:type="dxa"/>
          </w:tcPr>
          <w:p w14:paraId="1C08CED4" w14:textId="77777777" w:rsidR="00DE4D93" w:rsidRPr="002442BE" w:rsidRDefault="00DE4D93" w:rsidP="00C073CE">
            <w:pPr>
              <w:pStyle w:val="BodyTextIndent"/>
              <w:spacing w:line="259" w:lineRule="auto"/>
              <w:ind w:firstLine="0"/>
              <w:rPr>
                <w:rFonts w:ascii="Arial" w:hAnsi="Arial" w:cs="Arial"/>
                <w:b/>
                <w:bCs/>
              </w:rPr>
            </w:pPr>
            <w:r w:rsidRPr="00CF4BDF">
              <w:rPr>
                <w:rFonts w:ascii="Arial" w:hAnsi="Arial" w:cs="Arial"/>
                <w:b/>
                <w:bCs/>
              </w:rPr>
              <w:t>Sutarties dalis, kurią vykdys Sub</w:t>
            </w:r>
            <w:r>
              <w:rPr>
                <w:rFonts w:ascii="Arial" w:hAnsi="Arial" w:cs="Arial"/>
                <w:b/>
                <w:bCs/>
              </w:rPr>
              <w:t>tiekėjas</w:t>
            </w:r>
          </w:p>
        </w:tc>
      </w:tr>
      <w:tr w:rsidR="00DE4D93" w:rsidRPr="00FE027A" w14:paraId="32C77688" w14:textId="77777777" w:rsidTr="00C073CE">
        <w:tc>
          <w:tcPr>
            <w:tcW w:w="4814" w:type="dxa"/>
          </w:tcPr>
          <w:p w14:paraId="4AFFB376" w14:textId="77777777" w:rsidR="00DE4D93" w:rsidRPr="002442BE" w:rsidRDefault="00DE4D93" w:rsidP="00C073CE">
            <w:pPr>
              <w:pStyle w:val="BodyTextIndent"/>
              <w:spacing w:line="259" w:lineRule="auto"/>
              <w:ind w:firstLine="0"/>
              <w:rPr>
                <w:rFonts w:ascii="Arial" w:hAnsi="Arial" w:cs="Arial"/>
              </w:rPr>
            </w:pPr>
          </w:p>
        </w:tc>
        <w:tc>
          <w:tcPr>
            <w:tcW w:w="4814" w:type="dxa"/>
          </w:tcPr>
          <w:p w14:paraId="4E948537" w14:textId="77777777" w:rsidR="00DE4D93" w:rsidRPr="002442BE" w:rsidRDefault="00DE4D93" w:rsidP="00C073CE">
            <w:pPr>
              <w:pStyle w:val="BodyTextIndent"/>
              <w:spacing w:line="259" w:lineRule="auto"/>
              <w:ind w:firstLine="0"/>
              <w:rPr>
                <w:rFonts w:ascii="Arial" w:hAnsi="Arial" w:cs="Arial"/>
              </w:rPr>
            </w:pPr>
          </w:p>
        </w:tc>
      </w:tr>
      <w:tr w:rsidR="00DE4D93" w:rsidRPr="00FE027A" w14:paraId="3699ACCF" w14:textId="77777777" w:rsidTr="00C073CE">
        <w:tc>
          <w:tcPr>
            <w:tcW w:w="4814" w:type="dxa"/>
          </w:tcPr>
          <w:p w14:paraId="291B1A4C" w14:textId="77777777" w:rsidR="00DE4D93" w:rsidRPr="002442BE" w:rsidRDefault="00DE4D93" w:rsidP="00C073CE">
            <w:pPr>
              <w:pStyle w:val="BodyTextIndent"/>
              <w:spacing w:line="259" w:lineRule="auto"/>
              <w:ind w:firstLine="0"/>
              <w:rPr>
                <w:rFonts w:ascii="Arial" w:hAnsi="Arial" w:cs="Arial"/>
              </w:rPr>
            </w:pPr>
          </w:p>
        </w:tc>
        <w:tc>
          <w:tcPr>
            <w:tcW w:w="4814" w:type="dxa"/>
          </w:tcPr>
          <w:p w14:paraId="0FCC95C0" w14:textId="77777777" w:rsidR="00DE4D93" w:rsidRPr="002442BE" w:rsidRDefault="00DE4D93" w:rsidP="00C073CE">
            <w:pPr>
              <w:pStyle w:val="BodyTextIndent"/>
              <w:spacing w:line="259" w:lineRule="auto"/>
              <w:ind w:firstLine="0"/>
              <w:rPr>
                <w:rFonts w:ascii="Arial" w:hAnsi="Arial" w:cs="Arial"/>
              </w:rPr>
            </w:pPr>
          </w:p>
        </w:tc>
      </w:tr>
    </w:tbl>
    <w:p w14:paraId="408754AB" w14:textId="77777777" w:rsidR="00DE4D93" w:rsidRPr="00FE027A" w:rsidRDefault="00DE4D93" w:rsidP="00DE4D93">
      <w:pPr>
        <w:pStyle w:val="BodyTextIndent"/>
        <w:spacing w:line="259" w:lineRule="auto"/>
        <w:ind w:firstLine="0"/>
        <w:jc w:val="left"/>
        <w:rPr>
          <w:rFonts w:ascii="Arial" w:hAnsi="Arial" w:cs="Arial"/>
          <w:sz w:val="20"/>
        </w:rPr>
      </w:pPr>
    </w:p>
    <w:p w14:paraId="0168A48B" w14:textId="77777777" w:rsidR="00DE4D93" w:rsidRPr="008E0742" w:rsidRDefault="00DE4D93" w:rsidP="00DE4D93">
      <w:pPr>
        <w:jc w:val="right"/>
        <w:rPr>
          <w:rFonts w:ascii="Arial" w:hAnsi="Arial" w:cs="Arial"/>
          <w:sz w:val="20"/>
        </w:rPr>
      </w:pPr>
    </w:p>
    <w:sectPr w:rsidR="00DE4D93" w:rsidRPr="008E0742" w:rsidSect="00C8177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0197D" w14:textId="77777777" w:rsidR="00DD07E5" w:rsidRDefault="00DD07E5">
      <w:pPr>
        <w:rPr>
          <w:kern w:val="2"/>
          <w:sz w:val="22"/>
          <w:szCs w:val="22"/>
          <w:lang w:val="en-US"/>
        </w:rPr>
      </w:pPr>
      <w:r>
        <w:rPr>
          <w:kern w:val="2"/>
          <w:sz w:val="22"/>
          <w:szCs w:val="22"/>
          <w:lang w:val="en-US"/>
        </w:rPr>
        <w:separator/>
      </w:r>
    </w:p>
  </w:endnote>
  <w:endnote w:type="continuationSeparator" w:id="0">
    <w:p w14:paraId="092F5778" w14:textId="77777777" w:rsidR="00DD07E5" w:rsidRDefault="00DD07E5">
      <w:pPr>
        <w:rPr>
          <w:kern w:val="2"/>
          <w:sz w:val="22"/>
          <w:szCs w:val="22"/>
          <w:lang w:val="en-US"/>
        </w:rPr>
      </w:pPr>
      <w:r>
        <w:rPr>
          <w:kern w:val="2"/>
          <w:sz w:val="22"/>
          <w:szCs w:val="22"/>
          <w:lang w:val="en-US"/>
        </w:rPr>
        <w:continuationSeparator/>
      </w:r>
    </w:p>
  </w:endnote>
  <w:endnote w:type="continuationNotice" w:id="1">
    <w:p w14:paraId="17EE2B2F" w14:textId="77777777" w:rsidR="00DD07E5" w:rsidRDefault="00DD07E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71A6289B"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EE58DE">
      <w:rPr>
        <w:rFonts w:ascii="Arial" w:hAnsi="Arial" w:cs="Arial"/>
        <w:i/>
        <w:iCs/>
        <w:sz w:val="16"/>
        <w:szCs w:val="16"/>
      </w:rPr>
      <w:t>2 (20250430)</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58FD1" w14:textId="77777777" w:rsidR="00DD07E5" w:rsidRDefault="00DD07E5">
      <w:pPr>
        <w:rPr>
          <w:kern w:val="2"/>
          <w:sz w:val="22"/>
          <w:szCs w:val="22"/>
          <w:lang w:val="en-US"/>
        </w:rPr>
      </w:pPr>
      <w:r>
        <w:rPr>
          <w:kern w:val="2"/>
          <w:sz w:val="22"/>
          <w:szCs w:val="22"/>
          <w:lang w:val="en-US"/>
        </w:rPr>
        <w:separator/>
      </w:r>
    </w:p>
  </w:footnote>
  <w:footnote w:type="continuationSeparator" w:id="0">
    <w:p w14:paraId="47264C9E" w14:textId="77777777" w:rsidR="00DD07E5" w:rsidRDefault="00DD07E5">
      <w:pPr>
        <w:rPr>
          <w:kern w:val="2"/>
          <w:sz w:val="22"/>
          <w:szCs w:val="22"/>
          <w:lang w:val="en-US"/>
        </w:rPr>
      </w:pPr>
      <w:r>
        <w:rPr>
          <w:kern w:val="2"/>
          <w:sz w:val="22"/>
          <w:szCs w:val="22"/>
          <w:lang w:val="en-US"/>
        </w:rPr>
        <w:continuationSeparator/>
      </w:r>
    </w:p>
  </w:footnote>
  <w:footnote w:type="continuationNotice" w:id="1">
    <w:p w14:paraId="3BC63EFF" w14:textId="77777777" w:rsidR="00DD07E5" w:rsidRDefault="00DD07E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18"/>
  </w:num>
  <w:num w:numId="2" w16cid:durableId="1861890982">
    <w:abstractNumId w:val="4"/>
  </w:num>
  <w:num w:numId="3" w16cid:durableId="913709328">
    <w:abstractNumId w:val="5"/>
  </w:num>
  <w:num w:numId="4" w16cid:durableId="164519791">
    <w:abstractNumId w:val="17"/>
  </w:num>
  <w:num w:numId="5" w16cid:durableId="1359621519">
    <w:abstractNumId w:val="7"/>
  </w:num>
  <w:num w:numId="6" w16cid:durableId="228079880">
    <w:abstractNumId w:val="3"/>
  </w:num>
  <w:num w:numId="7" w16cid:durableId="79956524">
    <w:abstractNumId w:val="14"/>
  </w:num>
  <w:num w:numId="8" w16cid:durableId="79761895">
    <w:abstractNumId w:val="0"/>
  </w:num>
  <w:num w:numId="9" w16cid:durableId="1910730221">
    <w:abstractNumId w:val="11"/>
  </w:num>
  <w:num w:numId="10" w16cid:durableId="1403135308">
    <w:abstractNumId w:val="1"/>
  </w:num>
  <w:num w:numId="11" w16cid:durableId="1927836088">
    <w:abstractNumId w:val="13"/>
  </w:num>
  <w:num w:numId="12" w16cid:durableId="541939022">
    <w:abstractNumId w:val="9"/>
  </w:num>
  <w:num w:numId="13" w16cid:durableId="1283420373">
    <w:abstractNumId w:val="16"/>
  </w:num>
  <w:num w:numId="14" w16cid:durableId="136999307">
    <w:abstractNumId w:val="2"/>
  </w:num>
  <w:num w:numId="15" w16cid:durableId="1864899684">
    <w:abstractNumId w:val="15"/>
  </w:num>
  <w:num w:numId="16" w16cid:durableId="164824715">
    <w:abstractNumId w:val="8"/>
  </w:num>
  <w:num w:numId="17" w16cid:durableId="1633559182">
    <w:abstractNumId w:val="6"/>
  </w:num>
  <w:num w:numId="18" w16cid:durableId="2146002175">
    <w:abstractNumId w:val="10"/>
  </w:num>
  <w:num w:numId="19"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4E60"/>
    <w:rsid w:val="00017E28"/>
    <w:rsid w:val="000205DC"/>
    <w:rsid w:val="00022F5E"/>
    <w:rsid w:val="00040877"/>
    <w:rsid w:val="00043D52"/>
    <w:rsid w:val="0006069B"/>
    <w:rsid w:val="00060E6A"/>
    <w:rsid w:val="00077079"/>
    <w:rsid w:val="00077F55"/>
    <w:rsid w:val="000805FC"/>
    <w:rsid w:val="000852D1"/>
    <w:rsid w:val="000964C3"/>
    <w:rsid w:val="000A1376"/>
    <w:rsid w:val="000A1D5F"/>
    <w:rsid w:val="000A28D5"/>
    <w:rsid w:val="000C13A0"/>
    <w:rsid w:val="000C2A98"/>
    <w:rsid w:val="000D126A"/>
    <w:rsid w:val="000D345D"/>
    <w:rsid w:val="000D3928"/>
    <w:rsid w:val="000D4000"/>
    <w:rsid w:val="000F5F85"/>
    <w:rsid w:val="001011A6"/>
    <w:rsid w:val="00107EF9"/>
    <w:rsid w:val="001216A1"/>
    <w:rsid w:val="00121B54"/>
    <w:rsid w:val="00122E05"/>
    <w:rsid w:val="0012306B"/>
    <w:rsid w:val="0012389A"/>
    <w:rsid w:val="00134978"/>
    <w:rsid w:val="001401DA"/>
    <w:rsid w:val="0014228F"/>
    <w:rsid w:val="00152820"/>
    <w:rsid w:val="0016633D"/>
    <w:rsid w:val="0018308A"/>
    <w:rsid w:val="00197DD8"/>
    <w:rsid w:val="001B5835"/>
    <w:rsid w:val="001B6146"/>
    <w:rsid w:val="001C3019"/>
    <w:rsid w:val="001D406F"/>
    <w:rsid w:val="001D4C78"/>
    <w:rsid w:val="001D54D5"/>
    <w:rsid w:val="001E2FB7"/>
    <w:rsid w:val="001E3654"/>
    <w:rsid w:val="001E56BF"/>
    <w:rsid w:val="001F205D"/>
    <w:rsid w:val="001F4DE7"/>
    <w:rsid w:val="002006D1"/>
    <w:rsid w:val="00201DF4"/>
    <w:rsid w:val="00205B62"/>
    <w:rsid w:val="00205D31"/>
    <w:rsid w:val="002155C6"/>
    <w:rsid w:val="0023364A"/>
    <w:rsid w:val="00237C07"/>
    <w:rsid w:val="00245318"/>
    <w:rsid w:val="00251933"/>
    <w:rsid w:val="00262497"/>
    <w:rsid w:val="00264BF7"/>
    <w:rsid w:val="00264F06"/>
    <w:rsid w:val="002721BB"/>
    <w:rsid w:val="00272AB9"/>
    <w:rsid w:val="00277735"/>
    <w:rsid w:val="00287860"/>
    <w:rsid w:val="002A060B"/>
    <w:rsid w:val="002A3DA9"/>
    <w:rsid w:val="002A3DF8"/>
    <w:rsid w:val="002A628F"/>
    <w:rsid w:val="002B32BF"/>
    <w:rsid w:val="002B7887"/>
    <w:rsid w:val="002D00FF"/>
    <w:rsid w:val="002E05C7"/>
    <w:rsid w:val="002E22F4"/>
    <w:rsid w:val="003049B8"/>
    <w:rsid w:val="0031093F"/>
    <w:rsid w:val="00310C91"/>
    <w:rsid w:val="00324A58"/>
    <w:rsid w:val="003311AC"/>
    <w:rsid w:val="0033395A"/>
    <w:rsid w:val="0034029F"/>
    <w:rsid w:val="0034235A"/>
    <w:rsid w:val="003424B3"/>
    <w:rsid w:val="00353071"/>
    <w:rsid w:val="0035575A"/>
    <w:rsid w:val="00356BA8"/>
    <w:rsid w:val="00365B36"/>
    <w:rsid w:val="00373293"/>
    <w:rsid w:val="003732E1"/>
    <w:rsid w:val="003823AB"/>
    <w:rsid w:val="00385A67"/>
    <w:rsid w:val="00387F8D"/>
    <w:rsid w:val="00387FE7"/>
    <w:rsid w:val="003924BA"/>
    <w:rsid w:val="003925B8"/>
    <w:rsid w:val="00395B3A"/>
    <w:rsid w:val="0039621A"/>
    <w:rsid w:val="00396995"/>
    <w:rsid w:val="00397FE2"/>
    <w:rsid w:val="003A502F"/>
    <w:rsid w:val="003B1C1D"/>
    <w:rsid w:val="003C1D44"/>
    <w:rsid w:val="003D2813"/>
    <w:rsid w:val="003E3006"/>
    <w:rsid w:val="003F0568"/>
    <w:rsid w:val="003F510F"/>
    <w:rsid w:val="00402783"/>
    <w:rsid w:val="00404658"/>
    <w:rsid w:val="00415AC8"/>
    <w:rsid w:val="0041607A"/>
    <w:rsid w:val="00416228"/>
    <w:rsid w:val="004168CD"/>
    <w:rsid w:val="0042189B"/>
    <w:rsid w:val="0043279E"/>
    <w:rsid w:val="004434F3"/>
    <w:rsid w:val="00443A7B"/>
    <w:rsid w:val="0045093B"/>
    <w:rsid w:val="004513DE"/>
    <w:rsid w:val="0045217A"/>
    <w:rsid w:val="004627B1"/>
    <w:rsid w:val="00463154"/>
    <w:rsid w:val="0046615F"/>
    <w:rsid w:val="0047347A"/>
    <w:rsid w:val="00477956"/>
    <w:rsid w:val="00481708"/>
    <w:rsid w:val="00483457"/>
    <w:rsid w:val="00483A6F"/>
    <w:rsid w:val="00484DB0"/>
    <w:rsid w:val="00491156"/>
    <w:rsid w:val="004955DB"/>
    <w:rsid w:val="004A08AD"/>
    <w:rsid w:val="004A5F9B"/>
    <w:rsid w:val="004C40C7"/>
    <w:rsid w:val="004D2438"/>
    <w:rsid w:val="004E00D7"/>
    <w:rsid w:val="004E17A0"/>
    <w:rsid w:val="004E1C4D"/>
    <w:rsid w:val="004E423D"/>
    <w:rsid w:val="004E48CC"/>
    <w:rsid w:val="004F01AD"/>
    <w:rsid w:val="004F2508"/>
    <w:rsid w:val="005029C5"/>
    <w:rsid w:val="00503B2F"/>
    <w:rsid w:val="0051228F"/>
    <w:rsid w:val="005166AC"/>
    <w:rsid w:val="00524A11"/>
    <w:rsid w:val="00525F11"/>
    <w:rsid w:val="005278CA"/>
    <w:rsid w:val="005356F2"/>
    <w:rsid w:val="0054593F"/>
    <w:rsid w:val="00547A03"/>
    <w:rsid w:val="005502D1"/>
    <w:rsid w:val="00580E90"/>
    <w:rsid w:val="00584D38"/>
    <w:rsid w:val="0058603F"/>
    <w:rsid w:val="00593685"/>
    <w:rsid w:val="00596022"/>
    <w:rsid w:val="00597324"/>
    <w:rsid w:val="005A127B"/>
    <w:rsid w:val="005A5832"/>
    <w:rsid w:val="005A6A67"/>
    <w:rsid w:val="005A7273"/>
    <w:rsid w:val="005B10DF"/>
    <w:rsid w:val="005B2DFC"/>
    <w:rsid w:val="005B6E10"/>
    <w:rsid w:val="005B6FEE"/>
    <w:rsid w:val="005C27DF"/>
    <w:rsid w:val="005C407E"/>
    <w:rsid w:val="005D1527"/>
    <w:rsid w:val="005D38A1"/>
    <w:rsid w:val="005D559E"/>
    <w:rsid w:val="005E7C56"/>
    <w:rsid w:val="005F0F20"/>
    <w:rsid w:val="005F35F4"/>
    <w:rsid w:val="005F5B23"/>
    <w:rsid w:val="005F70F1"/>
    <w:rsid w:val="00605C73"/>
    <w:rsid w:val="00607498"/>
    <w:rsid w:val="00611971"/>
    <w:rsid w:val="00612C94"/>
    <w:rsid w:val="006157C4"/>
    <w:rsid w:val="0062116A"/>
    <w:rsid w:val="006324DA"/>
    <w:rsid w:val="00634C02"/>
    <w:rsid w:val="0063674C"/>
    <w:rsid w:val="00642CDB"/>
    <w:rsid w:val="0064712E"/>
    <w:rsid w:val="00651FD2"/>
    <w:rsid w:val="006525E2"/>
    <w:rsid w:val="006671FB"/>
    <w:rsid w:val="006703CB"/>
    <w:rsid w:val="00673C20"/>
    <w:rsid w:val="006742DE"/>
    <w:rsid w:val="00682AB8"/>
    <w:rsid w:val="00684074"/>
    <w:rsid w:val="006A1D28"/>
    <w:rsid w:val="006A4DA3"/>
    <w:rsid w:val="006C3027"/>
    <w:rsid w:val="006C5C8B"/>
    <w:rsid w:val="006D1FD9"/>
    <w:rsid w:val="00700513"/>
    <w:rsid w:val="007019E9"/>
    <w:rsid w:val="00701F3A"/>
    <w:rsid w:val="0070306E"/>
    <w:rsid w:val="00710BF7"/>
    <w:rsid w:val="00711206"/>
    <w:rsid w:val="00715672"/>
    <w:rsid w:val="007162DD"/>
    <w:rsid w:val="0073381E"/>
    <w:rsid w:val="00733DF2"/>
    <w:rsid w:val="00741345"/>
    <w:rsid w:val="00742F52"/>
    <w:rsid w:val="00744051"/>
    <w:rsid w:val="007456CD"/>
    <w:rsid w:val="00757150"/>
    <w:rsid w:val="00761749"/>
    <w:rsid w:val="007647D8"/>
    <w:rsid w:val="007656D6"/>
    <w:rsid w:val="00771867"/>
    <w:rsid w:val="00771F35"/>
    <w:rsid w:val="007742AF"/>
    <w:rsid w:val="00780BCB"/>
    <w:rsid w:val="007907C7"/>
    <w:rsid w:val="007912B4"/>
    <w:rsid w:val="00797A43"/>
    <w:rsid w:val="007A204B"/>
    <w:rsid w:val="007A6018"/>
    <w:rsid w:val="007B6F35"/>
    <w:rsid w:val="007C462E"/>
    <w:rsid w:val="007C5160"/>
    <w:rsid w:val="007D112D"/>
    <w:rsid w:val="007D178F"/>
    <w:rsid w:val="007F4DE4"/>
    <w:rsid w:val="008006F8"/>
    <w:rsid w:val="00804650"/>
    <w:rsid w:val="00804E9F"/>
    <w:rsid w:val="0080761A"/>
    <w:rsid w:val="008101E4"/>
    <w:rsid w:val="0081198A"/>
    <w:rsid w:val="00813505"/>
    <w:rsid w:val="00813536"/>
    <w:rsid w:val="008204F8"/>
    <w:rsid w:val="00825413"/>
    <w:rsid w:val="008311A3"/>
    <w:rsid w:val="00834770"/>
    <w:rsid w:val="008363D9"/>
    <w:rsid w:val="0084115F"/>
    <w:rsid w:val="008419A9"/>
    <w:rsid w:val="00843EE5"/>
    <w:rsid w:val="00860DAB"/>
    <w:rsid w:val="00863261"/>
    <w:rsid w:val="0087131C"/>
    <w:rsid w:val="0087349E"/>
    <w:rsid w:val="0087627D"/>
    <w:rsid w:val="00877917"/>
    <w:rsid w:val="00883276"/>
    <w:rsid w:val="008837AA"/>
    <w:rsid w:val="0088540E"/>
    <w:rsid w:val="0088571E"/>
    <w:rsid w:val="00885B01"/>
    <w:rsid w:val="008900EE"/>
    <w:rsid w:val="008B0BEC"/>
    <w:rsid w:val="008B0F7F"/>
    <w:rsid w:val="008B4773"/>
    <w:rsid w:val="008B538E"/>
    <w:rsid w:val="008C0959"/>
    <w:rsid w:val="008C3BD3"/>
    <w:rsid w:val="008C409E"/>
    <w:rsid w:val="008C4A79"/>
    <w:rsid w:val="008C5BE3"/>
    <w:rsid w:val="008D1F8F"/>
    <w:rsid w:val="008D7E5C"/>
    <w:rsid w:val="008E0742"/>
    <w:rsid w:val="008E1141"/>
    <w:rsid w:val="008F6C1D"/>
    <w:rsid w:val="0090001C"/>
    <w:rsid w:val="00903118"/>
    <w:rsid w:val="0090370B"/>
    <w:rsid w:val="00903AF3"/>
    <w:rsid w:val="009120B7"/>
    <w:rsid w:val="00915079"/>
    <w:rsid w:val="009156F6"/>
    <w:rsid w:val="00917F5B"/>
    <w:rsid w:val="00932110"/>
    <w:rsid w:val="009338AB"/>
    <w:rsid w:val="00941465"/>
    <w:rsid w:val="009432AB"/>
    <w:rsid w:val="00944C3D"/>
    <w:rsid w:val="00966386"/>
    <w:rsid w:val="00966940"/>
    <w:rsid w:val="00977040"/>
    <w:rsid w:val="00977CBD"/>
    <w:rsid w:val="00980F86"/>
    <w:rsid w:val="0098329A"/>
    <w:rsid w:val="009933AE"/>
    <w:rsid w:val="009A16D9"/>
    <w:rsid w:val="009A1D66"/>
    <w:rsid w:val="009A5412"/>
    <w:rsid w:val="009C019C"/>
    <w:rsid w:val="009C7207"/>
    <w:rsid w:val="009D31D7"/>
    <w:rsid w:val="009D6B36"/>
    <w:rsid w:val="009E218C"/>
    <w:rsid w:val="009E3FA0"/>
    <w:rsid w:val="009E45EF"/>
    <w:rsid w:val="009E7389"/>
    <w:rsid w:val="009F4CFE"/>
    <w:rsid w:val="009F75FF"/>
    <w:rsid w:val="00A064A4"/>
    <w:rsid w:val="00A10113"/>
    <w:rsid w:val="00A1021B"/>
    <w:rsid w:val="00A10494"/>
    <w:rsid w:val="00A10867"/>
    <w:rsid w:val="00A11095"/>
    <w:rsid w:val="00A13F6F"/>
    <w:rsid w:val="00A20A76"/>
    <w:rsid w:val="00A40FE3"/>
    <w:rsid w:val="00A51723"/>
    <w:rsid w:val="00A52A9B"/>
    <w:rsid w:val="00A771FB"/>
    <w:rsid w:val="00A863FB"/>
    <w:rsid w:val="00A92939"/>
    <w:rsid w:val="00A9551F"/>
    <w:rsid w:val="00AA0DB6"/>
    <w:rsid w:val="00AA1171"/>
    <w:rsid w:val="00AA18C8"/>
    <w:rsid w:val="00AB39AB"/>
    <w:rsid w:val="00AB5E8B"/>
    <w:rsid w:val="00AC174F"/>
    <w:rsid w:val="00AC3114"/>
    <w:rsid w:val="00AD0A9D"/>
    <w:rsid w:val="00AD0D84"/>
    <w:rsid w:val="00AD2561"/>
    <w:rsid w:val="00AD3D16"/>
    <w:rsid w:val="00AD4D18"/>
    <w:rsid w:val="00AD5BB0"/>
    <w:rsid w:val="00AD5DED"/>
    <w:rsid w:val="00AE5917"/>
    <w:rsid w:val="00AF07A4"/>
    <w:rsid w:val="00AF2820"/>
    <w:rsid w:val="00B02CF1"/>
    <w:rsid w:val="00B10E5C"/>
    <w:rsid w:val="00B115CE"/>
    <w:rsid w:val="00B133DB"/>
    <w:rsid w:val="00B33391"/>
    <w:rsid w:val="00B44385"/>
    <w:rsid w:val="00B5069C"/>
    <w:rsid w:val="00B51EA2"/>
    <w:rsid w:val="00B5373A"/>
    <w:rsid w:val="00B70F07"/>
    <w:rsid w:val="00B857D0"/>
    <w:rsid w:val="00B877A2"/>
    <w:rsid w:val="00B91BA7"/>
    <w:rsid w:val="00BC7513"/>
    <w:rsid w:val="00BD30BC"/>
    <w:rsid w:val="00BD3608"/>
    <w:rsid w:val="00BD459D"/>
    <w:rsid w:val="00BE1EF5"/>
    <w:rsid w:val="00C014AB"/>
    <w:rsid w:val="00C030EE"/>
    <w:rsid w:val="00C05B38"/>
    <w:rsid w:val="00C212CD"/>
    <w:rsid w:val="00C34020"/>
    <w:rsid w:val="00C34983"/>
    <w:rsid w:val="00C35C2A"/>
    <w:rsid w:val="00C35F32"/>
    <w:rsid w:val="00C37952"/>
    <w:rsid w:val="00C46309"/>
    <w:rsid w:val="00C5140B"/>
    <w:rsid w:val="00C7398C"/>
    <w:rsid w:val="00C81771"/>
    <w:rsid w:val="00C853ED"/>
    <w:rsid w:val="00C87BE1"/>
    <w:rsid w:val="00CB4D16"/>
    <w:rsid w:val="00CC3B60"/>
    <w:rsid w:val="00CC7679"/>
    <w:rsid w:val="00CD3618"/>
    <w:rsid w:val="00CE1A93"/>
    <w:rsid w:val="00CE3752"/>
    <w:rsid w:val="00CF352B"/>
    <w:rsid w:val="00D01A34"/>
    <w:rsid w:val="00D14BB5"/>
    <w:rsid w:val="00D15115"/>
    <w:rsid w:val="00D15C0B"/>
    <w:rsid w:val="00D23FB1"/>
    <w:rsid w:val="00D262AD"/>
    <w:rsid w:val="00D40FF5"/>
    <w:rsid w:val="00D47BC7"/>
    <w:rsid w:val="00D6016A"/>
    <w:rsid w:val="00D60205"/>
    <w:rsid w:val="00D60FB1"/>
    <w:rsid w:val="00D73242"/>
    <w:rsid w:val="00D73999"/>
    <w:rsid w:val="00D81A9E"/>
    <w:rsid w:val="00D821BF"/>
    <w:rsid w:val="00D83269"/>
    <w:rsid w:val="00D92CD6"/>
    <w:rsid w:val="00DA1229"/>
    <w:rsid w:val="00DA4E44"/>
    <w:rsid w:val="00DA5458"/>
    <w:rsid w:val="00DB2CCE"/>
    <w:rsid w:val="00DB32A2"/>
    <w:rsid w:val="00DB3636"/>
    <w:rsid w:val="00DC31D6"/>
    <w:rsid w:val="00DC3EC2"/>
    <w:rsid w:val="00DC47A6"/>
    <w:rsid w:val="00DD07E5"/>
    <w:rsid w:val="00DD5628"/>
    <w:rsid w:val="00DE0E64"/>
    <w:rsid w:val="00DE4A63"/>
    <w:rsid w:val="00DE4D93"/>
    <w:rsid w:val="00DF2103"/>
    <w:rsid w:val="00DF48AC"/>
    <w:rsid w:val="00E064D3"/>
    <w:rsid w:val="00E129C8"/>
    <w:rsid w:val="00E15E75"/>
    <w:rsid w:val="00E21418"/>
    <w:rsid w:val="00E43129"/>
    <w:rsid w:val="00E50E11"/>
    <w:rsid w:val="00E540A8"/>
    <w:rsid w:val="00E5621B"/>
    <w:rsid w:val="00E578CA"/>
    <w:rsid w:val="00E646EC"/>
    <w:rsid w:val="00E67255"/>
    <w:rsid w:val="00E80C79"/>
    <w:rsid w:val="00E8558A"/>
    <w:rsid w:val="00E97CD8"/>
    <w:rsid w:val="00EA0460"/>
    <w:rsid w:val="00EA2A5A"/>
    <w:rsid w:val="00EB1FC0"/>
    <w:rsid w:val="00EC1AB5"/>
    <w:rsid w:val="00EC67DD"/>
    <w:rsid w:val="00ED0E6E"/>
    <w:rsid w:val="00EE58DE"/>
    <w:rsid w:val="00EE6048"/>
    <w:rsid w:val="00EE7900"/>
    <w:rsid w:val="00EE7BAA"/>
    <w:rsid w:val="00F01C32"/>
    <w:rsid w:val="00F13AD1"/>
    <w:rsid w:val="00F22D68"/>
    <w:rsid w:val="00F31EEA"/>
    <w:rsid w:val="00F32F55"/>
    <w:rsid w:val="00F33865"/>
    <w:rsid w:val="00F353D7"/>
    <w:rsid w:val="00F42814"/>
    <w:rsid w:val="00F561A2"/>
    <w:rsid w:val="00F57CDE"/>
    <w:rsid w:val="00F61B29"/>
    <w:rsid w:val="00F75B28"/>
    <w:rsid w:val="00F874B8"/>
    <w:rsid w:val="00F90F95"/>
    <w:rsid w:val="00FA17F3"/>
    <w:rsid w:val="00FB0C1F"/>
    <w:rsid w:val="00FB20B3"/>
    <w:rsid w:val="00FB448C"/>
    <w:rsid w:val="00FD1BEE"/>
    <w:rsid w:val="00FD4379"/>
    <w:rsid w:val="00FE23C7"/>
    <w:rsid w:val="00FE63E3"/>
    <w:rsid w:val="00FF1ADA"/>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5927058B24D4CA8C85FC40F388C6B"/>
        <w:category>
          <w:name w:val="General"/>
          <w:gallery w:val="placeholder"/>
        </w:category>
        <w:types>
          <w:type w:val="bbPlcHdr"/>
        </w:types>
        <w:behaviors>
          <w:behavior w:val="content"/>
        </w:behaviors>
        <w:guid w:val="{2A8107A2-5B85-483A-8826-596EC21B0F71}"/>
      </w:docPartPr>
      <w:docPartBody>
        <w:p w:rsidR="00B86BF9" w:rsidRDefault="00B86BF9" w:rsidP="00B86BF9">
          <w:pPr>
            <w:pStyle w:val="0635927058B24D4CA8C85FC40F388C6B"/>
          </w:pPr>
          <w:r>
            <w:rPr>
              <w:rStyle w:val="PlaceholderText"/>
            </w:rPr>
            <w:t>Choose an item.</w:t>
          </w:r>
        </w:p>
      </w:docPartBody>
    </w:docPart>
    <w:docPart>
      <w:docPartPr>
        <w:name w:val="F60716B151D346DFBFA0B3D7BF812CF5"/>
        <w:category>
          <w:name w:val="General"/>
          <w:gallery w:val="placeholder"/>
        </w:category>
        <w:types>
          <w:type w:val="bbPlcHdr"/>
        </w:types>
        <w:behaviors>
          <w:behavior w:val="content"/>
        </w:behaviors>
        <w:guid w:val="{BA483D78-C3E5-48DF-990E-A1E3FA924B3D}"/>
      </w:docPartPr>
      <w:docPartBody>
        <w:p w:rsidR="00B86BF9" w:rsidRDefault="00B86BF9" w:rsidP="00B86BF9">
          <w:pPr>
            <w:pStyle w:val="F60716B151D346DFBFA0B3D7BF812CF5"/>
          </w:pPr>
          <w:r>
            <w:rPr>
              <w:rStyle w:val="PlaceholderText"/>
            </w:rPr>
            <w:t>Choose an item.</w:t>
          </w:r>
        </w:p>
      </w:docPartBody>
    </w:docPart>
    <w:docPart>
      <w:docPartPr>
        <w:name w:val="E4B787835139499E90F26ACAADAEA828"/>
        <w:category>
          <w:name w:val="General"/>
          <w:gallery w:val="placeholder"/>
        </w:category>
        <w:types>
          <w:type w:val="bbPlcHdr"/>
        </w:types>
        <w:behaviors>
          <w:behavior w:val="content"/>
        </w:behaviors>
        <w:guid w:val="{5797C0F8-05C3-4ED0-942F-664EDE5A0AD7}"/>
      </w:docPartPr>
      <w:docPartBody>
        <w:p w:rsidR="00B86BF9" w:rsidRDefault="00B86BF9" w:rsidP="00B86BF9">
          <w:pPr>
            <w:pStyle w:val="E4B787835139499E90F26ACAADAEA828"/>
          </w:pPr>
          <w:r>
            <w:rPr>
              <w:rStyle w:val="PlaceholderText"/>
            </w:rPr>
            <w:t>Choose an item.</w:t>
          </w:r>
        </w:p>
      </w:docPartBody>
    </w:docPart>
    <w:docPart>
      <w:docPartPr>
        <w:name w:val="355CB0EB1851427EB9DB6D7179E8AEBB"/>
        <w:category>
          <w:name w:val="General"/>
          <w:gallery w:val="placeholder"/>
        </w:category>
        <w:types>
          <w:type w:val="bbPlcHdr"/>
        </w:types>
        <w:behaviors>
          <w:behavior w:val="content"/>
        </w:behaviors>
        <w:guid w:val="{F6C61C2D-85CF-4BF6-B85B-FD7BC5F348F6}"/>
      </w:docPartPr>
      <w:docPartBody>
        <w:p w:rsidR="00B86BF9" w:rsidRDefault="00B86BF9" w:rsidP="00B86BF9">
          <w:pPr>
            <w:pStyle w:val="355CB0EB1851427EB9DB6D7179E8AEBB"/>
          </w:pPr>
          <w:r>
            <w:rPr>
              <w:rStyle w:val="PlaceholderText"/>
            </w:rPr>
            <w:t>Choose an item.</w:t>
          </w:r>
        </w:p>
      </w:docPartBody>
    </w:docPart>
    <w:docPart>
      <w:docPartPr>
        <w:name w:val="B3C1DA5A1747453F8DA00076891D67AB"/>
        <w:category>
          <w:name w:val="General"/>
          <w:gallery w:val="placeholder"/>
        </w:category>
        <w:types>
          <w:type w:val="bbPlcHdr"/>
        </w:types>
        <w:behaviors>
          <w:behavior w:val="content"/>
        </w:behaviors>
        <w:guid w:val="{AEC69044-5424-4F3B-BE48-B77621562A52}"/>
      </w:docPartPr>
      <w:docPartBody>
        <w:p w:rsidR="00B86BF9" w:rsidRDefault="00B86BF9" w:rsidP="00B86BF9">
          <w:pPr>
            <w:pStyle w:val="B3C1DA5A1747453F8DA00076891D67AB"/>
          </w:pPr>
          <w:r>
            <w:rPr>
              <w:rStyle w:val="PlaceholderText"/>
            </w:rPr>
            <w:t>Choose an item.</w:t>
          </w:r>
        </w:p>
      </w:docPartBody>
    </w:docPart>
    <w:docPart>
      <w:docPartPr>
        <w:name w:val="7C6E5A482DE34BCFA08EEA23B73D6CF5"/>
        <w:category>
          <w:name w:val="General"/>
          <w:gallery w:val="placeholder"/>
        </w:category>
        <w:types>
          <w:type w:val="bbPlcHdr"/>
        </w:types>
        <w:behaviors>
          <w:behavior w:val="content"/>
        </w:behaviors>
        <w:guid w:val="{6155D6FF-37D5-453B-9452-8132D7718A82}"/>
      </w:docPartPr>
      <w:docPartBody>
        <w:p w:rsidR="00B86BF9" w:rsidRDefault="00B86BF9" w:rsidP="00B86BF9">
          <w:pPr>
            <w:pStyle w:val="7C6E5A482DE34BCFA08EEA23B73D6CF5"/>
          </w:pPr>
          <w:r>
            <w:rPr>
              <w:rStyle w:val="PlaceholderText"/>
            </w:rPr>
            <w:t>Choose an item.</w:t>
          </w:r>
        </w:p>
      </w:docPartBody>
    </w:docPart>
    <w:docPart>
      <w:docPartPr>
        <w:name w:val="4A66CB710DA3467D826EC44E2B1255A0"/>
        <w:category>
          <w:name w:val="General"/>
          <w:gallery w:val="placeholder"/>
        </w:category>
        <w:types>
          <w:type w:val="bbPlcHdr"/>
        </w:types>
        <w:behaviors>
          <w:behavior w:val="content"/>
        </w:behaviors>
        <w:guid w:val="{65473FB6-3706-4D4D-8453-98AB790CAA6E}"/>
      </w:docPartPr>
      <w:docPartBody>
        <w:p w:rsidR="00B86BF9" w:rsidRDefault="00B86BF9" w:rsidP="00B86BF9">
          <w:pPr>
            <w:pStyle w:val="4A66CB710DA3467D826EC44E2B1255A0"/>
          </w:pPr>
          <w:r>
            <w:rPr>
              <w:rStyle w:val="PlaceholderText"/>
            </w:rPr>
            <w:t>Choose an item.</w:t>
          </w:r>
        </w:p>
      </w:docPartBody>
    </w:docPart>
    <w:docPart>
      <w:docPartPr>
        <w:name w:val="B66C2E596368440EA3C4D78C7972A823"/>
        <w:category>
          <w:name w:val="General"/>
          <w:gallery w:val="placeholder"/>
        </w:category>
        <w:types>
          <w:type w:val="bbPlcHdr"/>
        </w:types>
        <w:behaviors>
          <w:behavior w:val="content"/>
        </w:behaviors>
        <w:guid w:val="{FEE2ED90-9723-4679-94CB-97FA48D7A704}"/>
      </w:docPartPr>
      <w:docPartBody>
        <w:p w:rsidR="00B86BF9" w:rsidRDefault="00B86BF9" w:rsidP="00B86BF9">
          <w:pPr>
            <w:pStyle w:val="B66C2E596368440EA3C4D78C7972A82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BF9"/>
    <w:rsid w:val="003F510F"/>
    <w:rsid w:val="007019E9"/>
    <w:rsid w:val="00B70F07"/>
    <w:rsid w:val="00B86BF9"/>
    <w:rsid w:val="00D60FB1"/>
    <w:rsid w:val="00DA1229"/>
    <w:rsid w:val="00DD56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6BF9"/>
  </w:style>
  <w:style w:type="paragraph" w:customStyle="1" w:styleId="0635927058B24D4CA8C85FC40F388C6B">
    <w:name w:val="0635927058B24D4CA8C85FC40F388C6B"/>
    <w:rsid w:val="00B86BF9"/>
  </w:style>
  <w:style w:type="paragraph" w:customStyle="1" w:styleId="F60716B151D346DFBFA0B3D7BF812CF5">
    <w:name w:val="F60716B151D346DFBFA0B3D7BF812CF5"/>
    <w:rsid w:val="00B86BF9"/>
  </w:style>
  <w:style w:type="paragraph" w:customStyle="1" w:styleId="E4B787835139499E90F26ACAADAEA828">
    <w:name w:val="E4B787835139499E90F26ACAADAEA828"/>
    <w:rsid w:val="00B86BF9"/>
  </w:style>
  <w:style w:type="paragraph" w:customStyle="1" w:styleId="355CB0EB1851427EB9DB6D7179E8AEBB">
    <w:name w:val="355CB0EB1851427EB9DB6D7179E8AEBB"/>
    <w:rsid w:val="00B86BF9"/>
  </w:style>
  <w:style w:type="paragraph" w:customStyle="1" w:styleId="B3C1DA5A1747453F8DA00076891D67AB">
    <w:name w:val="B3C1DA5A1747453F8DA00076891D67AB"/>
    <w:rsid w:val="00B86BF9"/>
  </w:style>
  <w:style w:type="paragraph" w:customStyle="1" w:styleId="7C6E5A482DE34BCFA08EEA23B73D6CF5">
    <w:name w:val="7C6E5A482DE34BCFA08EEA23B73D6CF5"/>
    <w:rsid w:val="00B86BF9"/>
  </w:style>
  <w:style w:type="paragraph" w:customStyle="1" w:styleId="4A66CB710DA3467D826EC44E2B1255A0">
    <w:name w:val="4A66CB710DA3467D826EC44E2B1255A0"/>
    <w:rsid w:val="00B86BF9"/>
  </w:style>
  <w:style w:type="paragraph" w:customStyle="1" w:styleId="B66C2E596368440EA3C4D78C7972A823">
    <w:name w:val="B66C2E596368440EA3C4D78C7972A823"/>
    <w:rsid w:val="00B86B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www.w3.org/XML/1998/namespace"/>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c805fdab-8b3a-422e-bd85-ae5a2d26477e"/>
    <ds:schemaRef ds:uri="http://purl.org/dc/elements/1.1/"/>
  </ds:schemaRefs>
</ds:datastoreItem>
</file>

<file path=customXml/itemProps2.xml><?xml version="1.0" encoding="utf-8"?>
<ds:datastoreItem xmlns:ds="http://schemas.openxmlformats.org/officeDocument/2006/customXml" ds:itemID="{53F499C4-F55D-4D1C-B431-9E070D9E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14950</Words>
  <Characters>8523</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23427</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Ieva Bučinskaitė</cp:lastModifiedBy>
  <cp:revision>2</cp:revision>
  <dcterms:created xsi:type="dcterms:W3CDTF">2025-08-04T07:26:00Z</dcterms:created>
  <dcterms:modified xsi:type="dcterms:W3CDTF">2025-08-04T07:26:00Z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2 (20250430)</vt:lpwstr>
  </property>
</Properties>
</file>